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F5" w:rsidRDefault="003848F5" w:rsidP="00DF2194">
      <w:pPr>
        <w:ind w:left="119"/>
        <w:jc w:val="center"/>
        <w:rPr>
          <w:sz w:val="28"/>
          <w:szCs w:val="28"/>
          <w:lang w:eastAsia="ru-RU"/>
        </w:rPr>
        <w:sectPr w:rsidR="003848F5" w:rsidSect="003848F5">
          <w:headerReference w:type="default" r:id="rId9"/>
          <w:pgSz w:w="11910" w:h="16840"/>
          <w:pgMar w:top="238" w:right="244" w:bottom="244" w:left="238" w:header="720" w:footer="720" w:gutter="0"/>
          <w:cols w:space="720"/>
          <w:titlePg/>
          <w:docGrid w:linePitch="299"/>
        </w:sectPr>
      </w:pPr>
      <w:bookmarkStart w:id="0" w:name="_GoBack"/>
      <w:r>
        <w:rPr>
          <w:b/>
          <w:caps/>
          <w:noProof/>
          <w:sz w:val="28"/>
          <w:szCs w:val="24"/>
          <w:lang w:eastAsia="ru-RU"/>
        </w:rPr>
        <w:drawing>
          <wp:inline distT="0" distB="0" distL="0" distR="0">
            <wp:extent cx="7256780" cy="12806082"/>
            <wp:effectExtent l="0" t="0" r="1270" b="0"/>
            <wp:docPr id="1" name="Рисунок 1" descr="C:\Users\121_venvurova\Desktop\Титульные листы_ВИ\ВИ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_venvurova\Desktop\Титульные листы_ВИ\ВИ0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780" cy="1280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7150" w:rsidRPr="009066FC" w:rsidRDefault="00927150" w:rsidP="003848F5">
      <w:pPr>
        <w:pStyle w:val="1"/>
        <w:tabs>
          <w:tab w:val="left" w:pos="142"/>
        </w:tabs>
        <w:spacing w:before="94" w:line="321" w:lineRule="exact"/>
        <w:ind w:left="0"/>
        <w:jc w:val="left"/>
      </w:pPr>
      <w:r w:rsidRPr="009066FC">
        <w:lastRenderedPageBreak/>
        <w:t>РЕЦЕНЗЕНТЫ:</w:t>
      </w:r>
    </w:p>
    <w:p w:rsidR="00927150" w:rsidRPr="009066FC" w:rsidRDefault="00927150" w:rsidP="003848F5">
      <w:pPr>
        <w:pStyle w:val="a3"/>
        <w:tabs>
          <w:tab w:val="left" w:pos="142"/>
        </w:tabs>
        <w:ind w:left="0" w:right="208"/>
      </w:pPr>
      <w:r w:rsidRPr="009066FC">
        <w:t>Учреждение</w:t>
      </w:r>
      <w:r w:rsidRPr="009066FC">
        <w:rPr>
          <w:spacing w:val="1"/>
        </w:rPr>
        <w:t xml:space="preserve"> </w:t>
      </w:r>
      <w:r w:rsidRPr="009066FC">
        <w:t>образования</w:t>
      </w:r>
      <w:r w:rsidRPr="009066FC">
        <w:rPr>
          <w:spacing w:val="1"/>
        </w:rPr>
        <w:t xml:space="preserve"> </w:t>
      </w:r>
      <w:r w:rsidRPr="009066FC">
        <w:t>«Гродненский государственный университет им. Янки Купалы»</w:t>
      </w:r>
      <w:r w:rsidRPr="009066FC">
        <w:rPr>
          <w:spacing w:val="1"/>
        </w:rPr>
        <w:t xml:space="preserve"> </w:t>
      </w:r>
      <w:r w:rsidRPr="009066FC">
        <w:t>(протокол</w:t>
      </w:r>
      <w:r w:rsidRPr="009066FC">
        <w:rPr>
          <w:spacing w:val="1"/>
        </w:rPr>
        <w:t xml:space="preserve"> </w:t>
      </w:r>
      <w:r w:rsidRPr="009066FC">
        <w:t>заседания</w:t>
      </w:r>
      <w:r w:rsidRPr="009066FC">
        <w:rPr>
          <w:spacing w:val="1"/>
        </w:rPr>
        <w:t xml:space="preserve"> </w:t>
      </w:r>
      <w:r w:rsidRPr="009066FC">
        <w:t>Научно-методического</w:t>
      </w:r>
      <w:r w:rsidRPr="009066FC">
        <w:rPr>
          <w:spacing w:val="1"/>
        </w:rPr>
        <w:t xml:space="preserve"> </w:t>
      </w:r>
      <w:r w:rsidRPr="009066FC">
        <w:t>совета</w:t>
      </w:r>
      <w:r w:rsidRPr="009066FC">
        <w:rPr>
          <w:spacing w:val="1"/>
        </w:rPr>
        <w:t xml:space="preserve"> </w:t>
      </w:r>
      <w:r w:rsidRPr="009066FC">
        <w:t>учреждения</w:t>
      </w:r>
      <w:r w:rsidRPr="009066FC">
        <w:rPr>
          <w:spacing w:val="-1"/>
        </w:rPr>
        <w:t xml:space="preserve"> </w:t>
      </w:r>
      <w:r w:rsidRPr="009066FC">
        <w:t xml:space="preserve">образования от 17 февраля </w:t>
      </w:r>
      <w:r>
        <w:t xml:space="preserve">2023 г. </w:t>
      </w:r>
      <w:r w:rsidRPr="009066FC">
        <w:t>№ 2).</w:t>
      </w:r>
    </w:p>
    <w:p w:rsidR="00927150" w:rsidRPr="008255CF" w:rsidRDefault="00927150" w:rsidP="003848F5">
      <w:pPr>
        <w:pStyle w:val="a3"/>
        <w:tabs>
          <w:tab w:val="left" w:pos="142"/>
        </w:tabs>
        <w:spacing w:before="9"/>
        <w:ind w:left="0"/>
        <w:jc w:val="left"/>
        <w:rPr>
          <w:sz w:val="27"/>
          <w:highlight w:val="yellow"/>
        </w:rPr>
      </w:pPr>
    </w:p>
    <w:p w:rsidR="00927150" w:rsidRPr="00DC6F69" w:rsidRDefault="00927150" w:rsidP="003848F5">
      <w:pPr>
        <w:pStyle w:val="a3"/>
        <w:tabs>
          <w:tab w:val="left" w:pos="142"/>
        </w:tabs>
        <w:ind w:left="0" w:right="208"/>
      </w:pPr>
      <w:r w:rsidRPr="00DC6F69">
        <w:t>Учреждение</w:t>
      </w:r>
      <w:r w:rsidRPr="00DC6F69">
        <w:rPr>
          <w:spacing w:val="1"/>
        </w:rPr>
        <w:t xml:space="preserve"> </w:t>
      </w:r>
      <w:r w:rsidRPr="00DC6F69">
        <w:t>образования</w:t>
      </w:r>
      <w:r w:rsidRPr="00DC6F69">
        <w:rPr>
          <w:spacing w:val="1"/>
        </w:rPr>
        <w:t xml:space="preserve"> </w:t>
      </w:r>
      <w:r w:rsidRPr="00DC6F69">
        <w:t>«Полоцкий государственный экономический колледж»</w:t>
      </w:r>
      <w:r w:rsidRPr="00DC6F69">
        <w:rPr>
          <w:spacing w:val="1"/>
        </w:rPr>
        <w:t xml:space="preserve"> </w:t>
      </w:r>
      <w:r w:rsidRPr="00DC6F69">
        <w:t>(протокол</w:t>
      </w:r>
      <w:r w:rsidRPr="00DC6F69">
        <w:rPr>
          <w:spacing w:val="1"/>
        </w:rPr>
        <w:t xml:space="preserve"> </w:t>
      </w:r>
      <w:r w:rsidRPr="00DC6F69">
        <w:t>заседания</w:t>
      </w:r>
      <w:r w:rsidRPr="00DC6F69">
        <w:rPr>
          <w:spacing w:val="1"/>
        </w:rPr>
        <w:t xml:space="preserve"> </w:t>
      </w:r>
      <w:r w:rsidRPr="00DC6F69">
        <w:t>Совета</w:t>
      </w:r>
      <w:r w:rsidRPr="00DC6F69">
        <w:rPr>
          <w:spacing w:val="1"/>
        </w:rPr>
        <w:t xml:space="preserve"> </w:t>
      </w:r>
      <w:r w:rsidRPr="00DC6F69">
        <w:t>учреждения</w:t>
      </w:r>
      <w:r w:rsidRPr="00DC6F69">
        <w:rPr>
          <w:spacing w:val="1"/>
        </w:rPr>
        <w:t xml:space="preserve"> </w:t>
      </w:r>
      <w:r w:rsidRPr="00DC6F69">
        <w:t>среднего</w:t>
      </w:r>
      <w:r w:rsidRPr="00DC6F69">
        <w:rPr>
          <w:spacing w:val="1"/>
        </w:rPr>
        <w:t xml:space="preserve"> </w:t>
      </w:r>
      <w:r w:rsidRPr="00DC6F69">
        <w:t>специального</w:t>
      </w:r>
      <w:r w:rsidRPr="00DC6F69">
        <w:rPr>
          <w:spacing w:val="1"/>
        </w:rPr>
        <w:t xml:space="preserve"> </w:t>
      </w:r>
      <w:r w:rsidRPr="00DC6F69">
        <w:t>образования</w:t>
      </w:r>
      <w:r w:rsidRPr="00DC6F69">
        <w:rPr>
          <w:spacing w:val="-4"/>
        </w:rPr>
        <w:t xml:space="preserve"> </w:t>
      </w:r>
      <w:r w:rsidRPr="00DC6F69">
        <w:t>от</w:t>
      </w:r>
      <w:r w:rsidRPr="00DC6F69">
        <w:rPr>
          <w:spacing w:val="-1"/>
        </w:rPr>
        <w:t xml:space="preserve"> 28 февраля 2023 г.</w:t>
      </w:r>
      <w:r w:rsidRPr="00DC6F69">
        <w:rPr>
          <w:color w:val="FF0000"/>
          <w:spacing w:val="-3"/>
        </w:rPr>
        <w:t xml:space="preserve"> </w:t>
      </w:r>
      <w:r w:rsidRPr="00DC6F69">
        <w:t>№</w:t>
      </w:r>
      <w:r w:rsidRPr="00DC6F69">
        <w:rPr>
          <w:spacing w:val="4"/>
        </w:rPr>
        <w:t xml:space="preserve"> 7</w:t>
      </w:r>
      <w:r w:rsidRPr="00DC6F69">
        <w:t>).</w:t>
      </w:r>
    </w:p>
    <w:p w:rsidR="00927150" w:rsidRPr="008255CF" w:rsidRDefault="00927150" w:rsidP="003848F5">
      <w:pPr>
        <w:pStyle w:val="a3"/>
        <w:tabs>
          <w:tab w:val="left" w:pos="142"/>
        </w:tabs>
        <w:ind w:left="0"/>
        <w:jc w:val="left"/>
        <w:rPr>
          <w:sz w:val="30"/>
          <w:highlight w:val="yellow"/>
        </w:rPr>
      </w:pPr>
    </w:p>
    <w:p w:rsidR="00927150" w:rsidRPr="008255CF" w:rsidRDefault="00927150" w:rsidP="003848F5">
      <w:pPr>
        <w:pStyle w:val="a3"/>
        <w:tabs>
          <w:tab w:val="left" w:pos="142"/>
        </w:tabs>
        <w:ind w:left="0"/>
        <w:jc w:val="left"/>
        <w:rPr>
          <w:sz w:val="30"/>
          <w:highlight w:val="yellow"/>
        </w:rPr>
      </w:pPr>
    </w:p>
    <w:p w:rsidR="00927150" w:rsidRPr="008255CF" w:rsidRDefault="00927150" w:rsidP="003848F5">
      <w:pPr>
        <w:pStyle w:val="a3"/>
        <w:tabs>
          <w:tab w:val="left" w:pos="142"/>
        </w:tabs>
        <w:spacing w:before="5"/>
        <w:ind w:left="0"/>
        <w:jc w:val="left"/>
        <w:rPr>
          <w:highlight w:val="yellow"/>
        </w:rPr>
      </w:pPr>
    </w:p>
    <w:p w:rsidR="00927150" w:rsidRPr="00DC6F69" w:rsidRDefault="00927150" w:rsidP="003848F5">
      <w:pPr>
        <w:pStyle w:val="1"/>
        <w:tabs>
          <w:tab w:val="left" w:pos="142"/>
        </w:tabs>
        <w:spacing w:before="1"/>
        <w:ind w:left="0"/>
        <w:jc w:val="left"/>
      </w:pPr>
      <w:proofErr w:type="gramStart"/>
      <w:r w:rsidRPr="00DC6F69">
        <w:t>РЕКОМЕНДОВАНА</w:t>
      </w:r>
      <w:proofErr w:type="gramEnd"/>
      <w:r w:rsidRPr="00DC6F69">
        <w:rPr>
          <w:spacing w:val="-1"/>
        </w:rPr>
        <w:t xml:space="preserve"> </w:t>
      </w:r>
      <w:r w:rsidRPr="00DC6F69">
        <w:t>К УТВЕРЖДЕНИЮ:</w:t>
      </w:r>
    </w:p>
    <w:p w:rsidR="00927150" w:rsidRPr="00DC6F69" w:rsidRDefault="00927150" w:rsidP="003848F5">
      <w:pPr>
        <w:pStyle w:val="a3"/>
        <w:tabs>
          <w:tab w:val="left" w:pos="142"/>
        </w:tabs>
        <w:spacing w:before="6"/>
        <w:ind w:left="0"/>
        <w:jc w:val="left"/>
        <w:rPr>
          <w:b/>
          <w:sz w:val="27"/>
        </w:rPr>
      </w:pPr>
    </w:p>
    <w:p w:rsidR="00927150" w:rsidRDefault="00927150" w:rsidP="003848F5">
      <w:pPr>
        <w:pStyle w:val="a3"/>
        <w:tabs>
          <w:tab w:val="left" w:pos="142"/>
        </w:tabs>
        <w:ind w:left="0" w:right="202"/>
      </w:pPr>
      <w:r w:rsidRPr="00DC6F69">
        <w:t>Научно-методическим</w:t>
      </w:r>
      <w:r w:rsidRPr="00DC6F69">
        <w:rPr>
          <w:spacing w:val="1"/>
        </w:rPr>
        <w:t xml:space="preserve"> </w:t>
      </w:r>
      <w:r w:rsidRPr="00DC6F69">
        <w:t>советом</w:t>
      </w:r>
      <w:r w:rsidRPr="00DC6F69">
        <w:rPr>
          <w:spacing w:val="1"/>
        </w:rPr>
        <w:t xml:space="preserve"> </w:t>
      </w:r>
      <w:r w:rsidRPr="00DC6F69">
        <w:t>по</w:t>
      </w:r>
      <w:r w:rsidRPr="00DC6F69">
        <w:rPr>
          <w:spacing w:val="1"/>
        </w:rPr>
        <w:t xml:space="preserve"> </w:t>
      </w:r>
      <w:r w:rsidRPr="00DC6F69">
        <w:t>группе</w:t>
      </w:r>
      <w:r w:rsidRPr="00DC6F69">
        <w:rPr>
          <w:spacing w:val="1"/>
        </w:rPr>
        <w:t xml:space="preserve"> </w:t>
      </w:r>
      <w:r w:rsidRPr="00DC6F69">
        <w:t>специальностей</w:t>
      </w:r>
      <w:r w:rsidRPr="00DC6F69">
        <w:rPr>
          <w:spacing w:val="1"/>
        </w:rPr>
        <w:t xml:space="preserve"> </w:t>
      </w:r>
      <w:r w:rsidRPr="00DC6F69">
        <w:t>«Право»</w:t>
      </w:r>
      <w:r w:rsidRPr="00DC6F69">
        <w:rPr>
          <w:spacing w:val="1"/>
        </w:rPr>
        <w:t xml:space="preserve"> </w:t>
      </w:r>
      <w:r w:rsidRPr="00DC6F69">
        <w:t>Учебно-методического</w:t>
      </w:r>
      <w:r w:rsidRPr="00DC6F69">
        <w:rPr>
          <w:spacing w:val="-2"/>
        </w:rPr>
        <w:t xml:space="preserve"> </w:t>
      </w:r>
      <w:r w:rsidRPr="00DC6F69">
        <w:t>объединения</w:t>
      </w:r>
      <w:r w:rsidRPr="00DC6F69">
        <w:rPr>
          <w:spacing w:val="-1"/>
        </w:rPr>
        <w:t xml:space="preserve"> </w:t>
      </w:r>
      <w:r w:rsidRPr="00DC6F69">
        <w:t>по</w:t>
      </w:r>
      <w:r w:rsidRPr="00DC6F69">
        <w:rPr>
          <w:spacing w:val="-12"/>
        </w:rPr>
        <w:t xml:space="preserve"> </w:t>
      </w:r>
      <w:r w:rsidRPr="00DC6F69">
        <w:t>гуманитарному</w:t>
      </w:r>
      <w:r w:rsidRPr="00DC6F69">
        <w:rPr>
          <w:spacing w:val="-14"/>
        </w:rPr>
        <w:t xml:space="preserve"> </w:t>
      </w:r>
      <w:r w:rsidRPr="00DC6F69">
        <w:t>образованию (протокол</w:t>
      </w:r>
      <w:r w:rsidRPr="00DC6F69">
        <w:rPr>
          <w:spacing w:val="-4"/>
        </w:rPr>
        <w:t xml:space="preserve"> </w:t>
      </w:r>
      <w:r w:rsidRPr="00DC6F69">
        <w:t>от 3 марта 2023 г. № 1).</w:t>
      </w:r>
    </w:p>
    <w:p w:rsidR="00E252AC" w:rsidRDefault="00E252AC">
      <w:pPr>
        <w:pStyle w:val="a3"/>
        <w:ind w:right="457"/>
        <w:jc w:val="left"/>
      </w:pPr>
    </w:p>
    <w:p w:rsidR="00E252AC" w:rsidRDefault="00E252AC">
      <w:pPr>
        <w:sectPr w:rsidR="00E252AC" w:rsidSect="003848F5">
          <w:type w:val="continuous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E252AC" w:rsidRPr="00DF2194" w:rsidRDefault="00E32867" w:rsidP="00DF2194">
      <w:pPr>
        <w:pStyle w:val="1"/>
        <w:ind w:left="0"/>
        <w:jc w:val="center"/>
        <w:rPr>
          <w:spacing w:val="-4"/>
        </w:rPr>
      </w:pPr>
      <w:r w:rsidRPr="00DF2194">
        <w:rPr>
          <w:spacing w:val="-4"/>
        </w:rPr>
        <w:lastRenderedPageBreak/>
        <w:t>ПОЯСНИТЕЛЬНАЯ ЗАПИСКА</w:t>
      </w:r>
    </w:p>
    <w:p w:rsidR="00E252AC" w:rsidRPr="009B0256" w:rsidRDefault="00E252AC" w:rsidP="00DF2194">
      <w:pPr>
        <w:pStyle w:val="a3"/>
        <w:ind w:left="0" w:firstLine="709"/>
        <w:jc w:val="left"/>
        <w:rPr>
          <w:b/>
          <w:spacing w:val="-4"/>
        </w:rPr>
      </w:pPr>
    </w:p>
    <w:p w:rsidR="00E252AC" w:rsidRPr="009B0256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B0256">
        <w:rPr>
          <w:spacing w:val="-4"/>
        </w:rPr>
        <w:t>Программа «Общая теория права»</w:t>
      </w:r>
      <w:r w:rsidR="00E946FC" w:rsidRPr="009B0256">
        <w:rPr>
          <w:spacing w:val="-4"/>
        </w:rPr>
        <w:t xml:space="preserve"> предназначена для подготовки к вступительным испытаниям</w:t>
      </w:r>
      <w:r w:rsidRPr="009B0256">
        <w:rPr>
          <w:spacing w:val="-4"/>
        </w:rPr>
        <w:t xml:space="preserve"> абитуриентов,</w:t>
      </w:r>
      <w:r w:rsidR="00D33887" w:rsidRPr="009B0256">
        <w:rPr>
          <w:spacing w:val="-4"/>
        </w:rPr>
        <w:t xml:space="preserve"> поступающих на сокращенный срок </w:t>
      </w:r>
      <w:proofErr w:type="gramStart"/>
      <w:r w:rsidR="00D33887" w:rsidRPr="009B0256">
        <w:rPr>
          <w:spacing w:val="-4"/>
        </w:rPr>
        <w:t>обучения по специальностям</w:t>
      </w:r>
      <w:proofErr w:type="gramEnd"/>
      <w:r w:rsidR="00D33887" w:rsidRPr="009B0256">
        <w:rPr>
          <w:spacing w:val="-4"/>
        </w:rPr>
        <w:t xml:space="preserve"> </w:t>
      </w:r>
      <w:r w:rsidR="00D33887" w:rsidRPr="009B0256">
        <w:rPr>
          <w:rFonts w:eastAsia="Calibri"/>
          <w:spacing w:val="-4"/>
        </w:rPr>
        <w:t>6-05-0421-01</w:t>
      </w:r>
      <w:r w:rsidR="00D33887" w:rsidRPr="009B0256">
        <w:rPr>
          <w:spacing w:val="-4"/>
          <w:lang w:eastAsia="ru-RU"/>
        </w:rPr>
        <w:t xml:space="preserve"> </w:t>
      </w:r>
      <w:r w:rsidR="00D33887" w:rsidRPr="009B0256">
        <w:rPr>
          <w:spacing w:val="-4"/>
        </w:rPr>
        <w:t xml:space="preserve">«Правоведение», </w:t>
      </w:r>
      <w:r w:rsidR="00D33887" w:rsidRPr="009B0256">
        <w:rPr>
          <w:rFonts w:eastAsia="Calibri"/>
          <w:spacing w:val="-4"/>
        </w:rPr>
        <w:t xml:space="preserve">6-05-0421-03 </w:t>
      </w:r>
      <w:r w:rsidR="00D33887" w:rsidRPr="009B0256">
        <w:rPr>
          <w:spacing w:val="-4"/>
        </w:rPr>
        <w:t>«Экономическое право».</w:t>
      </w:r>
    </w:p>
    <w:p w:rsidR="00DF2194" w:rsidRPr="009B0256" w:rsidRDefault="00DF2194" w:rsidP="00DF2194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 xml:space="preserve">Перечень специальностей среднего специального образования, соответствующих специальностям образовательной программы </w:t>
      </w:r>
      <w:proofErr w:type="spellStart"/>
      <w:r w:rsidRPr="009B0256">
        <w:rPr>
          <w:spacing w:val="-4"/>
          <w:sz w:val="28"/>
          <w:szCs w:val="28"/>
        </w:rPr>
        <w:t>бакалавриата</w:t>
      </w:r>
      <w:proofErr w:type="spellEnd"/>
      <w:r w:rsidRPr="009B0256">
        <w:rPr>
          <w:spacing w:val="-4"/>
          <w:sz w:val="28"/>
          <w:szCs w:val="28"/>
        </w:rPr>
        <w:t xml:space="preserve">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</w:t>
      </w:r>
      <w:r w:rsidRPr="009B0256">
        <w:rPr>
          <w:spacing w:val="-4"/>
          <w:sz w:val="28"/>
          <w:szCs w:val="28"/>
        </w:rPr>
        <w:br/>
        <w:t>«О получении высшего образования в сокращенный срок».</w:t>
      </w:r>
    </w:p>
    <w:p w:rsidR="00DF2194" w:rsidRPr="009B0256" w:rsidRDefault="00DF2194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B0256">
        <w:rPr>
          <w:spacing w:val="-4"/>
        </w:rPr>
        <w:t>Абитуриент должен:</w:t>
      </w:r>
    </w:p>
    <w:p w:rsidR="00E252AC" w:rsidRPr="009B0256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B0256">
        <w:rPr>
          <w:spacing w:val="-4"/>
        </w:rPr>
        <w:t>а) знать на уровне представления:</w:t>
      </w:r>
    </w:p>
    <w:p w:rsidR="00E252AC" w:rsidRPr="009B0256" w:rsidRDefault="006E5566" w:rsidP="00DF219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1840"/>
          <w:tab w:val="left" w:pos="1841"/>
          <w:tab w:val="left" w:pos="3738"/>
          <w:tab w:val="left" w:pos="5834"/>
          <w:tab w:val="left" w:pos="6235"/>
          <w:tab w:val="left" w:pos="7161"/>
          <w:tab w:val="left" w:pos="9191"/>
          <w:tab w:val="left" w:pos="9639"/>
          <w:tab w:val="left" w:pos="10453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 xml:space="preserve">теоретические </w:t>
      </w:r>
      <w:r w:rsidR="00E32867" w:rsidRPr="009B0256">
        <w:rPr>
          <w:spacing w:val="-4"/>
          <w:sz w:val="28"/>
          <w:szCs w:val="28"/>
        </w:rPr>
        <w:t>закономерности</w:t>
      </w:r>
      <w:r w:rsidRPr="009B0256">
        <w:rPr>
          <w:spacing w:val="-4"/>
          <w:sz w:val="28"/>
          <w:szCs w:val="28"/>
        </w:rPr>
        <w:t xml:space="preserve"> </w:t>
      </w:r>
      <w:r w:rsidR="00E32867" w:rsidRPr="009B0256">
        <w:rPr>
          <w:spacing w:val="-4"/>
          <w:sz w:val="28"/>
          <w:szCs w:val="28"/>
        </w:rPr>
        <w:t>и</w:t>
      </w:r>
      <w:r w:rsidRPr="009B0256">
        <w:rPr>
          <w:spacing w:val="-4"/>
          <w:sz w:val="28"/>
          <w:szCs w:val="28"/>
        </w:rPr>
        <w:t xml:space="preserve"> этапы возникновения, развития </w:t>
      </w:r>
      <w:r w:rsidR="00E32867" w:rsidRPr="009B0256">
        <w:rPr>
          <w:spacing w:val="-4"/>
          <w:sz w:val="28"/>
          <w:szCs w:val="28"/>
        </w:rPr>
        <w:t>и функционирования государства и права;</w:t>
      </w:r>
    </w:p>
    <w:p w:rsidR="00E252AC" w:rsidRPr="009B0256" w:rsidRDefault="00E32867" w:rsidP="00DF219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концепции и тенденции развития государства и права;</w:t>
      </w:r>
    </w:p>
    <w:p w:rsidR="00E252AC" w:rsidRPr="009B0256" w:rsidRDefault="00E32867" w:rsidP="00DF219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1778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принципы взаимодействия правовых явлений с экономикой, моралью, религией и иными социальными регуляторами;</w:t>
      </w:r>
    </w:p>
    <w:p w:rsidR="00E252AC" w:rsidRPr="009B0256" w:rsidRDefault="00E32867" w:rsidP="00DF219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роль личности в формировании правового государства;</w:t>
      </w:r>
    </w:p>
    <w:p w:rsidR="00E252AC" w:rsidRPr="009B0256" w:rsidRDefault="00E32867" w:rsidP="00DF219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роль и взаимосвязь отдельных отраслей права в правовой системе;</w:t>
      </w:r>
    </w:p>
    <w:p w:rsidR="00E252AC" w:rsidRPr="009B0256" w:rsidRDefault="00E32867" w:rsidP="00DF219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основные факторы, определяющие развитие государства и права;</w:t>
      </w:r>
    </w:p>
    <w:p w:rsidR="00E252AC" w:rsidRPr="009B0256" w:rsidRDefault="00E32867" w:rsidP="00DF219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1742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теоретическое значение правовых категорий и понятий для отраслевых, прикладных и иных юридических дисциплин;</w:t>
      </w:r>
    </w:p>
    <w:p w:rsidR="00E252AC" w:rsidRPr="009B0256" w:rsidRDefault="00E32867" w:rsidP="00DF2194">
      <w:pPr>
        <w:pStyle w:val="a3"/>
        <w:tabs>
          <w:tab w:val="left" w:pos="0"/>
          <w:tab w:val="left" w:pos="851"/>
          <w:tab w:val="left" w:pos="9639"/>
        </w:tabs>
        <w:ind w:left="0" w:firstLine="623"/>
        <w:rPr>
          <w:spacing w:val="-4"/>
        </w:rPr>
      </w:pPr>
      <w:r w:rsidRPr="009B0256">
        <w:rPr>
          <w:spacing w:val="-4"/>
        </w:rPr>
        <w:t>б) знать на уровне понимания:</w:t>
      </w:r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сущность, содержание и формы государства и права;</w:t>
      </w:r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723"/>
          <w:tab w:val="left" w:pos="9639"/>
        </w:tabs>
        <w:ind w:left="0" w:firstLine="623"/>
        <w:rPr>
          <w:spacing w:val="-4"/>
          <w:sz w:val="28"/>
          <w:szCs w:val="28"/>
        </w:rPr>
      </w:pPr>
      <w:proofErr w:type="gramStart"/>
      <w:r w:rsidRPr="009B0256">
        <w:rPr>
          <w:spacing w:val="-4"/>
          <w:sz w:val="28"/>
          <w:szCs w:val="28"/>
        </w:rPr>
        <w:t>определения основных правовых понятий и категорий (законодательство, закон, законодательная власть, исполнительная власть, судебная власть, право, правоотношение, правонарушение, юридическая ответственность и т.д.);</w:t>
      </w:r>
      <w:proofErr w:type="gramEnd"/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776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соотношение права и закона, иерархию нормативных правовых актов Республики Беларусь;</w:t>
      </w:r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структуру и содержание правовых норм и отношений;</w:t>
      </w:r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принципы права;</w:t>
      </w:r>
    </w:p>
    <w:p w:rsidR="00DF2194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jc w:val="left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 xml:space="preserve">формы (источники) права; </w:t>
      </w:r>
    </w:p>
    <w:p w:rsidR="00E252AC" w:rsidRPr="009B0256" w:rsidRDefault="00E32867" w:rsidP="00DF2194">
      <w:pPr>
        <w:tabs>
          <w:tab w:val="left" w:pos="0"/>
          <w:tab w:val="left" w:pos="851"/>
          <w:tab w:val="left" w:pos="1651"/>
          <w:tab w:val="left" w:pos="9639"/>
        </w:tabs>
        <w:ind w:left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в) уметь:</w:t>
      </w:r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jc w:val="left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свободно оперировать юридическими понятиями и категориями;</w:t>
      </w:r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726"/>
          <w:tab w:val="left" w:pos="9639"/>
        </w:tabs>
        <w:ind w:left="0" w:firstLine="623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анализировать основные факторы, определяющие развитие государства и права;</w:t>
      </w:r>
    </w:p>
    <w:p w:rsidR="00E252AC" w:rsidRPr="009B0256" w:rsidRDefault="00E32867" w:rsidP="00DF2194">
      <w:pPr>
        <w:pStyle w:val="a4"/>
        <w:numPr>
          <w:ilvl w:val="0"/>
          <w:numId w:val="13"/>
        </w:numPr>
        <w:tabs>
          <w:tab w:val="left" w:pos="0"/>
          <w:tab w:val="left" w:pos="851"/>
          <w:tab w:val="left" w:pos="1651"/>
          <w:tab w:val="left" w:pos="9639"/>
        </w:tabs>
        <w:ind w:left="0" w:firstLine="623"/>
        <w:jc w:val="left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анализировать законодательную и правоприменительную практику.</w:t>
      </w:r>
    </w:p>
    <w:p w:rsidR="00E252AC" w:rsidRDefault="00DF2194" w:rsidP="00DF2194">
      <w:pPr>
        <w:tabs>
          <w:tab w:val="left" w:pos="0"/>
          <w:tab w:val="left" w:pos="851"/>
          <w:tab w:val="left" w:pos="9639"/>
        </w:tabs>
        <w:ind w:firstLine="623"/>
        <w:jc w:val="both"/>
        <w:rPr>
          <w:spacing w:val="-4"/>
          <w:sz w:val="28"/>
          <w:szCs w:val="28"/>
        </w:rPr>
      </w:pPr>
      <w:r w:rsidRPr="009B0256">
        <w:rPr>
          <w:spacing w:val="-4"/>
          <w:sz w:val="28"/>
          <w:szCs w:val="28"/>
        </w:rPr>
        <w:t>Вступительное испытание по учебной дисциплине «Общая теория права» проводится в письменной форме.</w:t>
      </w:r>
    </w:p>
    <w:p w:rsidR="00DF2194" w:rsidRDefault="00DF2194" w:rsidP="00F57D95">
      <w:pPr>
        <w:adjustRightInd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br w:type="page"/>
      </w:r>
    </w:p>
    <w:p w:rsidR="00DF2194" w:rsidRPr="001D34CC" w:rsidRDefault="00DF2194" w:rsidP="00DF2194">
      <w:pPr>
        <w:pStyle w:val="1"/>
        <w:tabs>
          <w:tab w:val="left" w:pos="9639"/>
        </w:tabs>
        <w:ind w:left="0"/>
        <w:jc w:val="center"/>
      </w:pPr>
      <w:r w:rsidRPr="001D34CC">
        <w:rPr>
          <w:spacing w:val="-6"/>
        </w:rPr>
        <w:lastRenderedPageBreak/>
        <w:t>СОДЕРЖАНИЕ</w:t>
      </w:r>
      <w:r w:rsidRPr="001D34CC">
        <w:rPr>
          <w:spacing w:val="-11"/>
        </w:rPr>
        <w:t xml:space="preserve"> </w:t>
      </w:r>
      <w:r w:rsidRPr="001D34CC">
        <w:rPr>
          <w:spacing w:val="-6"/>
        </w:rPr>
        <w:t>УЧЕБНОГО</w:t>
      </w:r>
      <w:r w:rsidRPr="001D34CC">
        <w:rPr>
          <w:spacing w:val="-11"/>
        </w:rPr>
        <w:t xml:space="preserve"> </w:t>
      </w:r>
      <w:r w:rsidRPr="001D34CC">
        <w:rPr>
          <w:spacing w:val="-6"/>
        </w:rPr>
        <w:t>МАТЕРИАЛА</w:t>
      </w:r>
    </w:p>
    <w:p w:rsidR="00E252AC" w:rsidRPr="00DF2194" w:rsidRDefault="00E252AC" w:rsidP="00DF2194">
      <w:pPr>
        <w:pStyle w:val="a3"/>
        <w:tabs>
          <w:tab w:val="left" w:pos="9639"/>
        </w:tabs>
        <w:ind w:left="0"/>
        <w:jc w:val="left"/>
        <w:rPr>
          <w:sz w:val="24"/>
          <w:szCs w:val="24"/>
        </w:rPr>
      </w:pPr>
    </w:p>
    <w:p w:rsidR="00E252AC" w:rsidRDefault="00E32867" w:rsidP="00DF2194">
      <w:pPr>
        <w:tabs>
          <w:tab w:val="left" w:pos="9639"/>
        </w:tabs>
        <w:ind w:firstLine="709"/>
        <w:jc w:val="both"/>
        <w:rPr>
          <w:b/>
          <w:sz w:val="28"/>
        </w:rPr>
      </w:pPr>
      <w:r>
        <w:rPr>
          <w:b/>
          <w:spacing w:val="-5"/>
          <w:sz w:val="28"/>
        </w:rPr>
        <w:t>Тема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Понятие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предмет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общей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теории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права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Общая теория права как наука и учебная дисциплина, ее специфика.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Классификация юридических наук. Соотношение общей теории права с другими юридическими науками. Юридическая наука в системе социальных наук. Соотношение юридической науки и философии. Соотношение общей теории права с иными мировоззренческими системами.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Предмет общей теории права: сущность, содержание и формы права, его принципы и закономерности. Система общей теории права.</w:t>
      </w:r>
    </w:p>
    <w:p w:rsidR="00E252AC" w:rsidRPr="00DF2194" w:rsidRDefault="00E252AC" w:rsidP="00DF2194">
      <w:pPr>
        <w:pStyle w:val="a3"/>
        <w:tabs>
          <w:tab w:val="left" w:pos="9639"/>
        </w:tabs>
        <w:ind w:left="0" w:firstLine="709"/>
        <w:rPr>
          <w:sz w:val="16"/>
          <w:szCs w:val="16"/>
        </w:rPr>
      </w:pPr>
    </w:p>
    <w:p w:rsidR="00E252AC" w:rsidRPr="00DF2194" w:rsidRDefault="00E32867" w:rsidP="00DF2194">
      <w:pPr>
        <w:pStyle w:val="1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Тема 2. Методология и методы общей теории права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Методология как наука о принципах, формах и способах научного познания объективной реальности. Основные методы научного познания права: материалистический и идеалистический, диалектический и метафизический, общенаучные и частные. Формационный и цивилизационный подходы в познании предмета общей теории права.</w:t>
      </w:r>
    </w:p>
    <w:p w:rsidR="00E252AC" w:rsidRPr="00DF2194" w:rsidRDefault="00E252AC" w:rsidP="00DF2194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DF2194" w:rsidRDefault="00E32867" w:rsidP="00DF2194">
      <w:pPr>
        <w:pStyle w:val="1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Тема 3. Право в системе социального регулирования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Понятие и виды регуляторов общественных отношений. Регуляторы нормативные и ненормативные.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Место права в системе социального регулирования.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Право и мораль. Понятие морали (нравственности) в научной литературе. Личная, групповая, классовая, общечеловеческая мораль. Общность, различие, взаимодействие морали и права. Воздействие морали на формирование права и права на формирование общечеловеческой морали.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Право и религия. Взаимодействие права и религии в зависимости от типа и вида религии. Религия как мировоззрение, мироощущение и соответствующее поведение. Религиозные правовые системы. Христианство как религия, определившая содержание европейского права. Источники европейского права. Христианство и общечеловеческие моральные принципы. Право и обычай.</w:t>
      </w:r>
    </w:p>
    <w:p w:rsidR="00E252AC" w:rsidRPr="00DF2194" w:rsidRDefault="00E252AC" w:rsidP="00DF2194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DF2194" w:rsidRDefault="00E32867" w:rsidP="00DF2194">
      <w:pPr>
        <w:pStyle w:val="1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Тема 4. Сущность права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Категория сущности в философии и общей теории права. Выражение сущности права в его признаках, принципах, функциях.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proofErr w:type="spellStart"/>
      <w:r w:rsidRPr="00DF2194">
        <w:rPr>
          <w:spacing w:val="-4"/>
        </w:rPr>
        <w:t>Правопонимание</w:t>
      </w:r>
      <w:proofErr w:type="spellEnd"/>
      <w:r w:rsidRPr="00DF2194">
        <w:rPr>
          <w:spacing w:val="-4"/>
        </w:rPr>
        <w:t xml:space="preserve"> в современной юридической литературе: философский (естественно-правовой, нравственный), </w:t>
      </w:r>
      <w:proofErr w:type="spellStart"/>
      <w:r w:rsidRPr="00DF2194">
        <w:rPr>
          <w:spacing w:val="-4"/>
        </w:rPr>
        <w:t>нормативистский</w:t>
      </w:r>
      <w:proofErr w:type="spellEnd"/>
      <w:r w:rsidRPr="00DF2194">
        <w:rPr>
          <w:spacing w:val="-4"/>
        </w:rPr>
        <w:t>, социологический, интегративный подходы.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Понятие «право», его ценности и интересы.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Объективное и субъективное в праве. Право в объективном и субъективном смысле.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Принципы права, их классификация. Принципы права в широком и узком смысле. Общеправовые, отраслевые, межотраслевые принципы права.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12"/>
        </w:rPr>
        <w:t>Функции права и виды права.</w:t>
      </w:r>
      <w:r w:rsidR="008909C0" w:rsidRPr="009C242A">
        <w:rPr>
          <w:spacing w:val="-12"/>
        </w:rPr>
        <w:t xml:space="preserve"> </w:t>
      </w:r>
      <w:r w:rsidRPr="009C242A">
        <w:rPr>
          <w:spacing w:val="-12"/>
        </w:rPr>
        <w:t>Право и политика. Понятие политики. Особенность</w:t>
      </w:r>
      <w:r w:rsidRPr="00DF2194">
        <w:rPr>
          <w:spacing w:val="-4"/>
        </w:rPr>
        <w:t xml:space="preserve"> государственной политики, ее виды. Обусловленность политики правом, его принципами. Воздействие политики на право. Соотношение политики и закона.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lastRenderedPageBreak/>
        <w:t>Право и экономика. Понятие экономики как системы производства, обмена, распределения и потребления. Пределы и уровень влияния экономики на право.</w:t>
      </w:r>
    </w:p>
    <w:p w:rsidR="00E252AC" w:rsidRPr="00DF2194" w:rsidRDefault="00E252AC" w:rsidP="00DF2194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DF2194" w:rsidRDefault="00E32867" w:rsidP="00DF2194">
      <w:pPr>
        <w:pStyle w:val="1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Тема 5. Основные подходы к определению понятия «право»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Определение права по содержанию, по источнику и по способу обеспечения исполнения.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Теологические взгляды на сущность права. Зависимость теологических взглядов от вида и типа религии. Христианские представления о сущности права.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Учения древних мыслителей о праве. Право как воплощение разума, добра и справедливости.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 xml:space="preserve">Естественная школа права. Деление права на естественное и </w:t>
      </w:r>
      <w:proofErr w:type="spellStart"/>
      <w:r w:rsidRPr="00DF2194">
        <w:rPr>
          <w:spacing w:val="-4"/>
        </w:rPr>
        <w:t>волеустановленное</w:t>
      </w:r>
      <w:proofErr w:type="spellEnd"/>
      <w:r w:rsidRPr="00DF2194">
        <w:rPr>
          <w:spacing w:val="-4"/>
        </w:rPr>
        <w:t xml:space="preserve"> (положительное). Христианское учение о естественном праве. Возрожденная (современная) естественная школа права.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Историческая школа права. Независимость права от сознания и воли людей, спонтанное формирование права, отражение в праве духа народа, нации.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«Реалистическая» школа права. Право как защищенный государством интерес, издаваемые государством законы. Право как совокупность судебных решений, определяющих и защищающих права конкретных лиц.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Юридический позитивизм. Право как закон. Нормативизм. Право как иерархическая система норм должного поведения.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Психологическая школа права. Право как результат особых психических переживаний человека, его правовых эмоций.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Социологическая школа права. Право как совокупность норм и решений судебных и административных органов, определяющих заслуживающие защиты интересы.</w:t>
      </w:r>
    </w:p>
    <w:p w:rsidR="00E252AC" w:rsidRPr="00DF2194" w:rsidRDefault="00E252AC" w:rsidP="00DF2194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DF2194" w:rsidRDefault="00E32867" w:rsidP="00DF2194">
      <w:pPr>
        <w:pStyle w:val="1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Тема 6. Происхождение права: общая характеристика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 xml:space="preserve">Взаимосвязь теорий </w:t>
      </w:r>
      <w:proofErr w:type="spellStart"/>
      <w:r w:rsidRPr="00DF2194">
        <w:rPr>
          <w:spacing w:val="-4"/>
        </w:rPr>
        <w:t>правопонимания</w:t>
      </w:r>
      <w:proofErr w:type="spellEnd"/>
      <w:r w:rsidRPr="00DF2194">
        <w:rPr>
          <w:spacing w:val="-4"/>
        </w:rPr>
        <w:t xml:space="preserve"> и теорий происхождения права. Общее мировоззрение как исходная позиция толкования происхождения права. Взаимосвязь теорий происхождения права с теориями происхождения власти и государства.</w:t>
      </w:r>
    </w:p>
    <w:p w:rsidR="00E252AC" w:rsidRPr="00DF2194" w:rsidRDefault="00E32867" w:rsidP="00DF2194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>Основные теории происхождения права. Антропологические начала в праве. Объективные и субъективные факторы, воздействующие на процесс становления права.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DF2194">
        <w:rPr>
          <w:spacing w:val="-4"/>
        </w:rPr>
        <w:t xml:space="preserve">Два этапа в происхождении права. Формирование социального и </w:t>
      </w:r>
      <w:r w:rsidRPr="009C242A">
        <w:rPr>
          <w:spacing w:val="-4"/>
        </w:rPr>
        <w:t>юридического права. Обусловленность содержания норм первобытного и раннего обществ религией и правилами рационального общежития. Право как часть религиозной мировоззренческой системы общества. Восточный и западный типы происхождения права.</w:t>
      </w:r>
    </w:p>
    <w:p w:rsidR="008909C0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Отличие юридического права от социального. Возникновение юридических норм путем санкционирования, </w:t>
      </w:r>
      <w:proofErr w:type="spellStart"/>
      <w:r w:rsidRPr="009C242A">
        <w:rPr>
          <w:spacing w:val="-4"/>
        </w:rPr>
        <w:t>институционирования</w:t>
      </w:r>
      <w:proofErr w:type="spellEnd"/>
      <w:r w:rsidRPr="009C242A">
        <w:rPr>
          <w:spacing w:val="-4"/>
        </w:rPr>
        <w:t xml:space="preserve"> и установления государством.</w:t>
      </w:r>
      <w:r w:rsidR="008909C0" w:rsidRPr="009C242A">
        <w:rPr>
          <w:spacing w:val="-4"/>
        </w:rPr>
        <w:t xml:space="preserve"> </w:t>
      </w:r>
    </w:p>
    <w:p w:rsidR="00DF2194" w:rsidRPr="009C242A" w:rsidRDefault="00DF2194" w:rsidP="009C242A">
      <w:pPr>
        <w:pStyle w:val="a3"/>
        <w:tabs>
          <w:tab w:val="left" w:pos="9639"/>
        </w:tabs>
        <w:ind w:left="0" w:firstLine="709"/>
        <w:rPr>
          <w:b/>
          <w:spacing w:val="-4"/>
          <w:sz w:val="16"/>
          <w:szCs w:val="16"/>
        </w:rPr>
      </w:pP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b/>
          <w:spacing w:val="-4"/>
        </w:rPr>
      </w:pPr>
      <w:r w:rsidRPr="009C242A">
        <w:rPr>
          <w:b/>
          <w:spacing w:val="-4"/>
        </w:rPr>
        <w:t>Тема 7. Типология права: формационный и цивилизационный подходы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правовой типологии. Связь типологии права с типологией политических режимов, государств, обществ, цивилизаций.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lastRenderedPageBreak/>
        <w:t>Критерии типологии права. Формационный и цивилизационный критерии. Этические, культурные, географические, религиозные и другие критерии. Правовые «типы», «семьи», «группы».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Понятие «исторический тип права». Основные исторические типы права: рабовладельческое право, феодальное право, буржуазное право, </w:t>
      </w:r>
      <w:proofErr w:type="spellStart"/>
      <w:r w:rsidRPr="009C242A">
        <w:rPr>
          <w:spacing w:val="-4"/>
        </w:rPr>
        <w:t>постбуржуазное</w:t>
      </w:r>
      <w:proofErr w:type="spellEnd"/>
      <w:r w:rsidRPr="009C242A">
        <w:rPr>
          <w:spacing w:val="-4"/>
        </w:rPr>
        <w:t xml:space="preserve"> современное социальное право, каноническое право.</w:t>
      </w:r>
    </w:p>
    <w:p w:rsidR="00E252AC" w:rsidRPr="009C242A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8. Нормы права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и признаки правовой нормы. Общность правовой нормы с другими социальными нормами. Особенности правовых норм, их обязательность, формальная определенность, конкретность в определении круга субъектов права, их прав, обязанностей и гарантий. Системность норм права.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Структура правовой нормы. Трехзвенная и двухзвенная структура правовой нормы. Понятие гипотезы, диспозиции, санкции.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Виды правовых норм.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Отличие норм права от индивидуальных правовых велений (предписаний), от призывов и обращений государственных органов. Соотношение правовой нормы и статьи нормативного правового акта.</w:t>
      </w:r>
    </w:p>
    <w:p w:rsidR="00E252AC" w:rsidRPr="009C242A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9. Правовые отношения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правового отношения. Правовые отношения как особый вид общественных отношений. Место правовых отношений в системе общественных отношений. Основания возникновения, изменения, прекращения правовых отношений. Юридические факты: понятие и виды. Юридический (фактический) состав.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Состав (элементы) правового отношения. Субъекты правовых отношений. Понятие </w:t>
      </w:r>
      <w:proofErr w:type="spellStart"/>
      <w:r w:rsidRPr="009C242A">
        <w:rPr>
          <w:spacing w:val="-4"/>
        </w:rPr>
        <w:t>правосубъектности</w:t>
      </w:r>
      <w:proofErr w:type="spellEnd"/>
      <w:r w:rsidRPr="009C242A">
        <w:rPr>
          <w:spacing w:val="-4"/>
        </w:rPr>
        <w:t>. Правоспособность и дееспособность. Правовой статус. Индивиды (физические лица) и организации. Юридические лица. Признаки юридического лица. Государство как субъект правовых отношений. Объекты правовых отношений. Материальные и нематериальные блага. Действия как объекты правовых отношений. Содержание правовых отношений.</w:t>
      </w:r>
    </w:p>
    <w:p w:rsidR="00E252AC" w:rsidRPr="009C242A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10. Система права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Этимологическое понятие системы. Классификация систем.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правовой системы. Виды правовых систем. Международная правовая система как суперсистема.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Основные правовые системы мира. Романо-германская (континентальная) правовая система. Англосаксонская (система общего права). Мусульманская система права. Иные правовые системы мира.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Национальные правовые системы. Система права Республики Беларусь, ее структура. Отрасли национального права. Критерии деления норм права на отрасли. Отрасли законодательства. Соотношение системы права и системы</w:t>
      </w:r>
      <w:r w:rsidR="008909C0" w:rsidRPr="009C242A">
        <w:rPr>
          <w:spacing w:val="-4"/>
        </w:rPr>
        <w:t xml:space="preserve"> </w:t>
      </w:r>
      <w:r w:rsidRPr="009C242A">
        <w:rPr>
          <w:spacing w:val="-4"/>
        </w:rPr>
        <w:t>законодательства.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Понятие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института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права.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Институты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права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в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различных отраслях права и отраслях законодательства.</w:t>
      </w:r>
    </w:p>
    <w:p w:rsidR="00E252AC" w:rsidRPr="009C242A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9C242A" w:rsidRPr="009C242A" w:rsidRDefault="009C242A" w:rsidP="009C242A">
      <w:pPr>
        <w:pStyle w:val="1"/>
        <w:tabs>
          <w:tab w:val="left" w:pos="9639"/>
        </w:tabs>
        <w:ind w:left="0" w:firstLine="709"/>
        <w:rPr>
          <w:spacing w:val="-4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lastRenderedPageBreak/>
        <w:t>Тема 11. Общество, личность и право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Общество, его структура. Общественные отношения, их виды.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личности как существа биосоциального. Философское, социальное, религиозно-нравственное, юридическое понятие личности. Появление понятия</w:t>
      </w:r>
      <w:r w:rsidR="009C242A" w:rsidRPr="009C242A">
        <w:rPr>
          <w:spacing w:val="-4"/>
        </w:rPr>
        <w:t xml:space="preserve"> </w:t>
      </w:r>
      <w:r w:rsidRPr="009C242A">
        <w:rPr>
          <w:spacing w:val="-4"/>
        </w:rPr>
        <w:t>«личность» в христианстве.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Свобода личности. Обусловленность свободы, ее пределы и проявления.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Свобода воли как неотъемлемое свойство человека.</w:t>
      </w:r>
    </w:p>
    <w:p w:rsidR="00E252AC" w:rsidRPr="009C242A" w:rsidRDefault="00E32867" w:rsidP="009C242A">
      <w:pPr>
        <w:pStyle w:val="a3"/>
        <w:tabs>
          <w:tab w:val="left" w:pos="3042"/>
          <w:tab w:val="left" w:pos="4028"/>
          <w:tab w:val="left" w:pos="5422"/>
          <w:tab w:val="left" w:pos="6377"/>
          <w:tab w:val="left" w:pos="6780"/>
          <w:tab w:val="left" w:pos="8011"/>
          <w:tab w:val="left" w:pos="9403"/>
          <w:tab w:val="left" w:pos="9639"/>
          <w:tab w:val="left" w:pos="9945"/>
        </w:tabs>
        <w:ind w:left="0" w:firstLine="709"/>
        <w:rPr>
          <w:spacing w:val="-4"/>
        </w:rPr>
      </w:pPr>
      <w:r w:rsidRPr="009C242A">
        <w:rPr>
          <w:spacing w:val="-4"/>
        </w:rPr>
        <w:t>Правовой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статус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личности.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Права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и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свободы</w:t>
      </w:r>
      <w:r w:rsidR="00D470FB" w:rsidRPr="009C242A">
        <w:rPr>
          <w:spacing w:val="-4"/>
        </w:rPr>
        <w:t xml:space="preserve"> </w:t>
      </w:r>
      <w:r w:rsidRPr="009C242A">
        <w:rPr>
          <w:spacing w:val="-4"/>
        </w:rPr>
        <w:t>личности,</w:t>
      </w:r>
      <w:r w:rsidR="00D470FB" w:rsidRPr="009C242A">
        <w:rPr>
          <w:spacing w:val="-4"/>
        </w:rPr>
        <w:t xml:space="preserve"> их </w:t>
      </w:r>
      <w:r w:rsidRPr="009C242A">
        <w:rPr>
          <w:spacing w:val="-4"/>
        </w:rPr>
        <w:t>виды.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Предусмотренные законом ограничения прав и свобод личности.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Основные обязанности личности. Гарантии прав и свобод личности.</w:t>
      </w:r>
    </w:p>
    <w:p w:rsidR="00E252AC" w:rsidRPr="009C242A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12. Сущность и происхождение государства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Сущностная характеристика государства в истории учений о государстве. Основные подходы к пониманию сущности государства. Интерпретация сущности государства в современной научной литературе.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Определение государства как универсальной политической организации, обладающей аппаратом принуждения, предназначенной для управления обществом с целью обеспечения его прогрессивного развития.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Статичное и динамичное (функциональное) состояние государства. Государственный аппарат как статичное, структурное состояние государства. Государственная власть как динамичное состояние государства. Соотношение динамичного и статичного состояния государства. Значение государственной власти, ее сила, авторитет.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Функции государства: понятие и виды.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Общая характеристика основных теорий происхождения государства: теологической, патриархальной, общественного договора, насилия, материалистической, органической.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13. Формы государства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Категория «форма» в этимологии и юриспруденции. Понятие «формы государства».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Формы правления как способ организации высших органов власти, их взаимоотношения с другими государственными органами и гражданами (подданными). Монархия и республика как формы правления. Теократия как специфическая форма правления. Государство и Церковь.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Форма государственного устройства: понятие и виды.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Политический (государственный) режим как способ осуществления государственной власти. Классификация политических режимов.</w:t>
      </w:r>
    </w:p>
    <w:p w:rsidR="007F5664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Факторы, обусловливающие форму государства.</w:t>
      </w:r>
      <w:r w:rsidR="007F5664" w:rsidRPr="009C242A">
        <w:rPr>
          <w:spacing w:val="-4"/>
        </w:rPr>
        <w:t xml:space="preserve"> </w:t>
      </w:r>
    </w:p>
    <w:p w:rsidR="007F5664" w:rsidRPr="001D34CC" w:rsidRDefault="007F5664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b/>
          <w:spacing w:val="-4"/>
        </w:rPr>
      </w:pPr>
      <w:r w:rsidRPr="009C242A">
        <w:rPr>
          <w:b/>
          <w:spacing w:val="-4"/>
        </w:rPr>
        <w:t>Тема 14. Механизм (аппарат) государства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государственного аппарата. Органы государства. Система органов государства.</w:t>
      </w:r>
    </w:p>
    <w:p w:rsidR="00E252AC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Концепция единства государственной власти и ее влияние на систему государственных органов.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Концепция разделения властей как основа формирования и деятельности </w:t>
      </w:r>
      <w:r w:rsidRPr="009C242A">
        <w:rPr>
          <w:spacing w:val="-4"/>
        </w:rPr>
        <w:lastRenderedPageBreak/>
        <w:t>государственного аппарата демократических стран.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Принципы организации и деятельности государственного аппарата. </w:t>
      </w:r>
      <w:r w:rsidRPr="001D34CC">
        <w:rPr>
          <w:spacing w:val="-8"/>
        </w:rPr>
        <w:t>Функции государственного аппарата и их обусловленность функциями государства.</w:t>
      </w:r>
      <w:r w:rsidRPr="009C242A">
        <w:rPr>
          <w:spacing w:val="-4"/>
        </w:rPr>
        <w:t xml:space="preserve"> Экономические, политические и социальные предпосылки трансформации государственного аппарата.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15. Правовое государство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Становление теории правового государства. Понятие правового государства. Социальная направленность правового государства. Принципы социального правового государства, их классификация. Принципы формирования и функционирования правового государства.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Гражданское общество как социально-экономическая основа правового государства. Экономический и политический плюрализм. Договорный характер отношений равноправных собственников как основная черта гражданского общества. Правовое государство как защитник и гарант устоев гражданского общества.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Теория современного социального эффективного правового государства.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16. Правосознание и правовая культура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6"/>
        </w:rPr>
        <w:t>Правовое сознание как форма общественного сознания. Структура правового</w:t>
      </w:r>
      <w:r w:rsidRPr="009C242A">
        <w:rPr>
          <w:spacing w:val="-4"/>
        </w:rPr>
        <w:t xml:space="preserve"> сознания, его виды и уровни. Отражательно-познавательная, информационная, оценочная, регулятивная, воспитательная и другие функции правосознания.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Деформация правосознания. Правовой нигилизм. Правовой идеализм.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Правовое воспитание. Понятие правовой культуры как системы правовых ценностей, реализующихся в правовом законодательстве, юридической технике, законности и правопорядке. Место правовой культуры в культуре общества. Структура правовой культуры. Виды правовой культуры и ее уровни. Функции правовой культуры.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17. Источники права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источника (формы) права. Источник права в материальном и формальном смысле.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Основные источники права. Правовой обычай. Юридический прецедент. Нормативный договор. Юридическая доктрина. Нормативный правовой акт, его отличие от правоприменительного акта. Юридическая практика.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Виды нормативных правовых актов. Законы и подзаконные нормативные правовые акты.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Понятие закона, его виды. Место закона в системе нормативных правовых </w:t>
      </w:r>
      <w:r w:rsidRPr="001D34CC">
        <w:rPr>
          <w:spacing w:val="-8"/>
        </w:rPr>
        <w:t>актов. Особый порядок принятия закона.</w:t>
      </w:r>
      <w:r w:rsidR="007F5664" w:rsidRPr="001D34CC">
        <w:rPr>
          <w:spacing w:val="-8"/>
        </w:rPr>
        <w:t xml:space="preserve"> </w:t>
      </w:r>
      <w:r w:rsidRPr="001D34CC">
        <w:rPr>
          <w:spacing w:val="-8"/>
        </w:rPr>
        <w:t>Декрет Президента как экстраординарный</w:t>
      </w:r>
      <w:r w:rsidRPr="009C242A">
        <w:rPr>
          <w:spacing w:val="-4"/>
        </w:rPr>
        <w:t xml:space="preserve"> акт, издаваемый в случае особой необходимости. Соотношение закона и декрета.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Действие нормативных правовых актов во времени, в пространстве и по кругу лиц.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18. Правотворчество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Понятие правотворчества, его соотношение с </w:t>
      </w:r>
      <w:proofErr w:type="spellStart"/>
      <w:r w:rsidRPr="009C242A">
        <w:rPr>
          <w:spacing w:val="-4"/>
        </w:rPr>
        <w:t>правообразованием</w:t>
      </w:r>
      <w:proofErr w:type="spellEnd"/>
      <w:r w:rsidRPr="009C242A">
        <w:rPr>
          <w:spacing w:val="-4"/>
        </w:rPr>
        <w:t>. Факторы, воздействующие на правотворчество.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lastRenderedPageBreak/>
        <w:t>Субъекты, принципы и виды правотворчества. Основные стадии принятия закона.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законодательства в широком и узком понимании.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Совершенствование законодательства. Критерии совершенствования законодательства. Требования, предъявляемые к законодательству. Юридическая техника. Язык правовых актов.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Систематизация нормативных правовых актов, ее виды.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19. Механизм правового регулирования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Социальное действие права.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правового регулирования и правового воздействия. Предмет, методы, способы, объект, сфера правового регулирования. Процесс и стадии правового регулирования.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Механизм правового регулирования: понятие и общая характеристика.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20. Реализация права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реализации права. Формы реализации права. Непосредственная и опосредованная реализация права.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Применение права как особая форма его реализации. Субъекты применения права. Специфика правоприменительной деятельности. Требования правильного применения права. Осуществление его в установленном процессуальном законодательном порядке. Основные стадии правоприменительной деятельности.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Возможные коллизии правовых норм и законное их разрешение. Восполнение пробелов в праве в процессе его применения. Понятие правовой аналогии. Аналогия закона и аналогия права.</w:t>
      </w:r>
    </w:p>
    <w:p w:rsidR="00E252AC" w:rsidRPr="009C242A" w:rsidRDefault="0038316B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Принятие</w:t>
      </w:r>
      <w:r w:rsidR="00E32867" w:rsidRPr="009C242A">
        <w:rPr>
          <w:spacing w:val="-4"/>
        </w:rPr>
        <w:t xml:space="preserve"> решения в правоприменительной деятельности.</w:t>
      </w:r>
      <w:r w:rsidR="009C242A">
        <w:rPr>
          <w:spacing w:val="-4"/>
        </w:rPr>
        <w:t xml:space="preserve"> </w:t>
      </w:r>
      <w:r w:rsidR="00E32867" w:rsidRPr="009C242A">
        <w:rPr>
          <w:spacing w:val="-4"/>
        </w:rPr>
        <w:t>Правоприменительный акт: понятие, структура и виды.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21. Толкование права</w:t>
      </w:r>
    </w:p>
    <w:p w:rsidR="00E252AC" w:rsidRPr="009C242A" w:rsidRDefault="0038316B" w:rsidP="009C242A">
      <w:pPr>
        <w:pStyle w:val="a3"/>
        <w:tabs>
          <w:tab w:val="left" w:pos="2920"/>
          <w:tab w:val="left" w:pos="4496"/>
          <w:tab w:val="left" w:pos="5477"/>
          <w:tab w:val="left" w:pos="6854"/>
          <w:tab w:val="left" w:pos="7274"/>
          <w:tab w:val="left" w:pos="8958"/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Понятие </w:t>
      </w:r>
      <w:r w:rsidR="00E32867" w:rsidRPr="009C242A">
        <w:rPr>
          <w:spacing w:val="-4"/>
        </w:rPr>
        <w:t>толкования</w:t>
      </w:r>
      <w:r w:rsidRPr="009C242A">
        <w:rPr>
          <w:spacing w:val="-4"/>
        </w:rPr>
        <w:t xml:space="preserve"> </w:t>
      </w:r>
      <w:r w:rsidR="00E32867" w:rsidRPr="009C242A">
        <w:rPr>
          <w:spacing w:val="-4"/>
        </w:rPr>
        <w:t>права.</w:t>
      </w:r>
      <w:r w:rsidRPr="009C242A">
        <w:rPr>
          <w:spacing w:val="-4"/>
        </w:rPr>
        <w:t xml:space="preserve"> </w:t>
      </w:r>
      <w:r w:rsidR="00E32867" w:rsidRPr="009C242A">
        <w:rPr>
          <w:spacing w:val="-4"/>
        </w:rPr>
        <w:t>Уяснение</w:t>
      </w:r>
      <w:r w:rsidRPr="009C242A">
        <w:rPr>
          <w:spacing w:val="-4"/>
        </w:rPr>
        <w:t xml:space="preserve"> и разъяснение </w:t>
      </w:r>
      <w:r w:rsidR="00E32867" w:rsidRPr="009C242A">
        <w:rPr>
          <w:spacing w:val="-4"/>
        </w:rPr>
        <w:t>юридического содержания правовых норм.</w:t>
      </w:r>
    </w:p>
    <w:p w:rsidR="0038316B" w:rsidRPr="009C242A" w:rsidRDefault="00E32867" w:rsidP="009C242A">
      <w:pPr>
        <w:pStyle w:val="a3"/>
        <w:tabs>
          <w:tab w:val="left" w:pos="2920"/>
          <w:tab w:val="left" w:pos="4496"/>
          <w:tab w:val="left" w:pos="5477"/>
          <w:tab w:val="left" w:pos="6854"/>
          <w:tab w:val="left" w:pos="7259"/>
          <w:tab w:val="left" w:pos="8958"/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Субъекты толкования норм права. Виды толкования прав по субъектам.</w:t>
      </w:r>
    </w:p>
    <w:p w:rsidR="00E252AC" w:rsidRPr="009C242A" w:rsidRDefault="00E32867" w:rsidP="009C242A">
      <w:pPr>
        <w:pStyle w:val="a3"/>
        <w:tabs>
          <w:tab w:val="left" w:pos="2920"/>
          <w:tab w:val="left" w:pos="4496"/>
          <w:tab w:val="left" w:pos="5477"/>
          <w:tab w:val="left" w:pos="6854"/>
          <w:tab w:val="left" w:pos="7259"/>
          <w:tab w:val="left" w:pos="8958"/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Толкование</w:t>
      </w:r>
      <w:r w:rsidR="0038316B" w:rsidRPr="009C242A">
        <w:rPr>
          <w:spacing w:val="-4"/>
        </w:rPr>
        <w:t xml:space="preserve"> </w:t>
      </w:r>
      <w:r w:rsidRPr="009C242A">
        <w:rPr>
          <w:spacing w:val="-4"/>
        </w:rPr>
        <w:t>содержания</w:t>
      </w:r>
      <w:r w:rsidR="0038316B" w:rsidRPr="009C242A">
        <w:rPr>
          <w:spacing w:val="-4"/>
        </w:rPr>
        <w:t xml:space="preserve"> </w:t>
      </w:r>
      <w:r w:rsidRPr="009C242A">
        <w:rPr>
          <w:spacing w:val="-4"/>
        </w:rPr>
        <w:t>норм</w:t>
      </w:r>
      <w:r w:rsidR="0038316B" w:rsidRPr="009C242A">
        <w:rPr>
          <w:spacing w:val="-4"/>
        </w:rPr>
        <w:t xml:space="preserve"> </w:t>
      </w:r>
      <w:r w:rsidRPr="009C242A">
        <w:rPr>
          <w:spacing w:val="-4"/>
        </w:rPr>
        <w:t>права</w:t>
      </w:r>
      <w:r w:rsidR="0038316B" w:rsidRPr="009C242A">
        <w:rPr>
          <w:spacing w:val="-4"/>
        </w:rPr>
        <w:t xml:space="preserve"> </w:t>
      </w:r>
      <w:r w:rsidRPr="009C242A">
        <w:rPr>
          <w:spacing w:val="-4"/>
        </w:rPr>
        <w:t>по</w:t>
      </w:r>
      <w:r w:rsidR="0038316B" w:rsidRPr="009C242A">
        <w:rPr>
          <w:spacing w:val="-4"/>
        </w:rPr>
        <w:t xml:space="preserve"> </w:t>
      </w:r>
      <w:r w:rsidRPr="009C242A">
        <w:rPr>
          <w:spacing w:val="-4"/>
        </w:rPr>
        <w:t>объему:</w:t>
      </w:r>
      <w:r w:rsidR="0038316B" w:rsidRPr="009C242A">
        <w:rPr>
          <w:spacing w:val="-4"/>
        </w:rPr>
        <w:t xml:space="preserve"> </w:t>
      </w:r>
      <w:r w:rsidRPr="009C242A">
        <w:rPr>
          <w:spacing w:val="-4"/>
        </w:rPr>
        <w:t>адекватное,</w:t>
      </w:r>
      <w:r w:rsidR="0038316B" w:rsidRPr="009C242A">
        <w:rPr>
          <w:spacing w:val="-4"/>
        </w:rPr>
        <w:br/>
      </w:r>
      <w:r w:rsidRPr="009C242A">
        <w:rPr>
          <w:spacing w:val="-4"/>
        </w:rPr>
        <w:t>распространительное, ограничительное.</w:t>
      </w:r>
    </w:p>
    <w:p w:rsidR="007F5664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Способы (приемы) толкования норм права.</w:t>
      </w:r>
      <w:r w:rsidR="007F5664" w:rsidRPr="009C242A">
        <w:rPr>
          <w:spacing w:val="-4"/>
        </w:rPr>
        <w:t xml:space="preserve"> </w:t>
      </w:r>
    </w:p>
    <w:p w:rsidR="007F5664" w:rsidRPr="001D34CC" w:rsidRDefault="007F5664" w:rsidP="009C242A">
      <w:pPr>
        <w:pStyle w:val="a3"/>
        <w:tabs>
          <w:tab w:val="left" w:pos="9639"/>
        </w:tabs>
        <w:ind w:left="0" w:firstLine="709"/>
        <w:rPr>
          <w:b/>
          <w:spacing w:val="-4"/>
          <w:sz w:val="16"/>
          <w:szCs w:val="16"/>
        </w:rPr>
      </w:pP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b/>
          <w:spacing w:val="-4"/>
        </w:rPr>
      </w:pPr>
      <w:r w:rsidRPr="009C242A">
        <w:rPr>
          <w:b/>
          <w:spacing w:val="-4"/>
        </w:rPr>
        <w:t>Тема 22. Законность и правопорядок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Законность как торжество закона. Законность и целесообразность. Законность и справедливость. Законность и дисциплина. Законность и демократия. Конституционная законность. Правовая законность.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Принципы законности. Верховенство конституционного закона. Единство законности. Общеобязательность закона. Равенство всех перед законом. Неотвратимость ответственности за совершенное правонарушение. Точное и единообразное применение закона. Постоянный и эффективный контроль и надзор за исполнением законов. Неразрывность законности и культуры.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Понятие правопорядка. Правопорядок и общественный порядок. Принципы </w:t>
      </w:r>
      <w:r w:rsidRPr="009C242A">
        <w:rPr>
          <w:spacing w:val="-4"/>
        </w:rPr>
        <w:lastRenderedPageBreak/>
        <w:t>правопорядка. Соотношение правопорядка и законности.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Гарантии осуществления законности и правопорядка.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jc w:val="left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23. Правомерное поведение, правонарушение и юридическая ответственность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и виды правомерного поведения. Объективная и субъективная стороны правомерного поведения.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Понятие и виды правонарушения. Основные признаки правонарушения. Юридический состав правонарушения. Понятие юридической ответственности, ее основные признаки. Принципы юридической ответственности. Виды юридической ответственности.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Основания юридической ответственности. Противоправность, вред, вина и причинная связь. Основания освобождения от юридической ответственности. Презумпция невиновности. Причины и условия, формирующие правонарушения, их предотвращение и преодоление.</w:t>
      </w:r>
    </w:p>
    <w:p w:rsidR="00E252AC" w:rsidRPr="001D34CC" w:rsidRDefault="00E252AC" w:rsidP="009C242A">
      <w:pPr>
        <w:pStyle w:val="a3"/>
        <w:tabs>
          <w:tab w:val="left" w:pos="9639"/>
        </w:tabs>
        <w:ind w:left="0" w:firstLine="709"/>
        <w:jc w:val="left"/>
        <w:rPr>
          <w:spacing w:val="-4"/>
          <w:sz w:val="16"/>
          <w:szCs w:val="16"/>
        </w:rPr>
      </w:pPr>
    </w:p>
    <w:p w:rsidR="00E252AC" w:rsidRPr="009C242A" w:rsidRDefault="00E32867" w:rsidP="009C242A">
      <w:pPr>
        <w:pStyle w:val="1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Тема 24. Право и инновационное развитие общества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 xml:space="preserve">Общественное развитие и социальное регулирование. Соотношение правового регулирования в традиционных обществах и обществах инновационного развития. Правовое обеспечение социальных трансформаций как условие устойчивого развития общества и его </w:t>
      </w:r>
      <w:proofErr w:type="spellStart"/>
      <w:r w:rsidRPr="009C242A">
        <w:rPr>
          <w:spacing w:val="-4"/>
        </w:rPr>
        <w:t>конкурентности</w:t>
      </w:r>
      <w:proofErr w:type="spellEnd"/>
      <w:r w:rsidRPr="009C242A">
        <w:rPr>
          <w:spacing w:val="-4"/>
        </w:rPr>
        <w:t>.</w:t>
      </w:r>
    </w:p>
    <w:p w:rsidR="00E252AC" w:rsidRPr="009C242A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Правовое обеспечение реализации новейших достижений современных технологий. Инновационная экономика и право.</w:t>
      </w:r>
    </w:p>
    <w:p w:rsidR="00E252AC" w:rsidRDefault="00E32867" w:rsidP="009C242A">
      <w:pPr>
        <w:pStyle w:val="a3"/>
        <w:tabs>
          <w:tab w:val="left" w:pos="9639"/>
        </w:tabs>
        <w:ind w:left="0" w:firstLine="709"/>
        <w:rPr>
          <w:spacing w:val="-4"/>
        </w:rPr>
      </w:pPr>
      <w:r w:rsidRPr="009C242A">
        <w:rPr>
          <w:spacing w:val="-4"/>
        </w:rPr>
        <w:t>Соотношение стабильности и динамичности законодательства в условиях инновационного развития общества. Требования к правовой системе в условиях социальной трансформации.</w:t>
      </w:r>
    </w:p>
    <w:p w:rsidR="009C242A" w:rsidRDefault="009C242A">
      <w:pPr>
        <w:rPr>
          <w:spacing w:val="-4"/>
        </w:rPr>
      </w:pPr>
      <w:r>
        <w:rPr>
          <w:spacing w:val="-4"/>
        </w:rPr>
        <w:br w:type="page"/>
      </w:r>
    </w:p>
    <w:p w:rsidR="009C242A" w:rsidRPr="001D34CC" w:rsidRDefault="009C242A" w:rsidP="009C242A">
      <w:pPr>
        <w:pStyle w:val="a3"/>
        <w:tabs>
          <w:tab w:val="left" w:pos="142"/>
        </w:tabs>
        <w:spacing w:line="321" w:lineRule="exact"/>
        <w:ind w:left="0"/>
        <w:jc w:val="center"/>
        <w:rPr>
          <w:b/>
        </w:rPr>
      </w:pPr>
      <w:r w:rsidRPr="001D34CC">
        <w:rPr>
          <w:b/>
        </w:rPr>
        <w:lastRenderedPageBreak/>
        <w:t>СПИСОК</w:t>
      </w:r>
      <w:r w:rsidRPr="001D34CC">
        <w:rPr>
          <w:b/>
          <w:spacing w:val="-3"/>
        </w:rPr>
        <w:t xml:space="preserve"> </w:t>
      </w:r>
      <w:r w:rsidRPr="001D34CC">
        <w:rPr>
          <w:b/>
        </w:rPr>
        <w:t>РЕКОМЕНДУЕМОЙ</w:t>
      </w:r>
      <w:r w:rsidRPr="001D34CC">
        <w:rPr>
          <w:b/>
          <w:spacing w:val="-2"/>
        </w:rPr>
        <w:t xml:space="preserve"> </w:t>
      </w:r>
      <w:r w:rsidRPr="001D34CC">
        <w:rPr>
          <w:b/>
        </w:rPr>
        <w:t>ЛИТЕРАТУРЫ</w:t>
      </w:r>
    </w:p>
    <w:p w:rsidR="009C242A" w:rsidRDefault="009C242A" w:rsidP="009C242A">
      <w:pPr>
        <w:pStyle w:val="a3"/>
        <w:tabs>
          <w:tab w:val="left" w:pos="9639"/>
        </w:tabs>
        <w:ind w:left="0"/>
        <w:jc w:val="left"/>
        <w:rPr>
          <w:b/>
          <w:sz w:val="24"/>
        </w:rPr>
      </w:pPr>
    </w:p>
    <w:p w:rsidR="009C242A" w:rsidRPr="001D34CC" w:rsidRDefault="009C242A" w:rsidP="009C242A">
      <w:pPr>
        <w:tabs>
          <w:tab w:val="left" w:pos="9639"/>
        </w:tabs>
        <w:jc w:val="center"/>
        <w:rPr>
          <w:b/>
          <w:spacing w:val="-5"/>
          <w:sz w:val="28"/>
        </w:rPr>
      </w:pPr>
      <w:r w:rsidRPr="001D34CC">
        <w:rPr>
          <w:b/>
          <w:spacing w:val="-5"/>
          <w:sz w:val="28"/>
        </w:rPr>
        <w:t>Основная литература</w:t>
      </w:r>
    </w:p>
    <w:p w:rsidR="009C242A" w:rsidRDefault="009C242A" w:rsidP="009C242A">
      <w:pPr>
        <w:tabs>
          <w:tab w:val="left" w:pos="9639"/>
        </w:tabs>
        <w:jc w:val="center"/>
        <w:rPr>
          <w:b/>
          <w:spacing w:val="-5"/>
          <w:sz w:val="16"/>
          <w:szCs w:val="16"/>
        </w:rPr>
      </w:pPr>
    </w:p>
    <w:p w:rsidR="001D34CC" w:rsidRPr="00B842C5" w:rsidRDefault="001D34CC" w:rsidP="001D34CC">
      <w:pPr>
        <w:pStyle w:val="a3"/>
        <w:tabs>
          <w:tab w:val="left" w:pos="9639"/>
        </w:tabs>
        <w:ind w:left="0" w:firstLine="709"/>
        <w:rPr>
          <w:spacing w:val="-4"/>
          <w:szCs w:val="22"/>
        </w:rPr>
      </w:pPr>
      <w:r w:rsidRPr="00B842C5">
        <w:rPr>
          <w:spacing w:val="-4"/>
          <w:szCs w:val="22"/>
        </w:rPr>
        <w:t>1. Общая теория права: учеб</w:t>
      </w:r>
      <w:proofErr w:type="gramStart"/>
      <w:r w:rsidRPr="00B842C5">
        <w:rPr>
          <w:spacing w:val="-4"/>
          <w:szCs w:val="22"/>
        </w:rPr>
        <w:t>.</w:t>
      </w:r>
      <w:proofErr w:type="gramEnd"/>
      <w:r w:rsidRPr="00B842C5">
        <w:rPr>
          <w:spacing w:val="-4"/>
          <w:szCs w:val="22"/>
        </w:rPr>
        <w:t xml:space="preserve"> </w:t>
      </w:r>
      <w:proofErr w:type="gramStart"/>
      <w:r w:rsidRPr="00B842C5">
        <w:rPr>
          <w:spacing w:val="-4"/>
          <w:szCs w:val="22"/>
        </w:rPr>
        <w:t>п</w:t>
      </w:r>
      <w:proofErr w:type="gramEnd"/>
      <w:r w:rsidRPr="00B842C5">
        <w:rPr>
          <w:spacing w:val="-4"/>
          <w:szCs w:val="22"/>
        </w:rPr>
        <w:t>особие / Т.</w:t>
      </w:r>
      <w:r>
        <w:rPr>
          <w:spacing w:val="-4"/>
          <w:szCs w:val="22"/>
        </w:rPr>
        <w:t xml:space="preserve"> </w:t>
      </w:r>
      <w:r w:rsidRPr="00B842C5">
        <w:rPr>
          <w:spacing w:val="-4"/>
          <w:szCs w:val="22"/>
        </w:rPr>
        <w:t>В.</w:t>
      </w:r>
      <w:r>
        <w:rPr>
          <w:spacing w:val="-4"/>
          <w:szCs w:val="22"/>
        </w:rPr>
        <w:t xml:space="preserve"> </w:t>
      </w:r>
      <w:proofErr w:type="spellStart"/>
      <w:r w:rsidRPr="00B842C5">
        <w:rPr>
          <w:spacing w:val="-4"/>
          <w:szCs w:val="22"/>
        </w:rPr>
        <w:t>Воронович</w:t>
      </w:r>
      <w:proofErr w:type="spellEnd"/>
      <w:r w:rsidRPr="00B842C5">
        <w:rPr>
          <w:spacing w:val="-4"/>
          <w:szCs w:val="22"/>
        </w:rPr>
        <w:t xml:space="preserve"> и др.; под общ. ред. А.</w:t>
      </w:r>
      <w:r>
        <w:rPr>
          <w:spacing w:val="-4"/>
          <w:szCs w:val="22"/>
        </w:rPr>
        <w:t> </w:t>
      </w:r>
      <w:r w:rsidRPr="00B842C5">
        <w:rPr>
          <w:spacing w:val="-4"/>
          <w:szCs w:val="22"/>
        </w:rPr>
        <w:t>Г.</w:t>
      </w:r>
      <w:r>
        <w:rPr>
          <w:spacing w:val="-4"/>
          <w:szCs w:val="22"/>
        </w:rPr>
        <w:t xml:space="preserve"> </w:t>
      </w:r>
      <w:proofErr w:type="spellStart"/>
      <w:r w:rsidRPr="00B842C5">
        <w:rPr>
          <w:spacing w:val="-4"/>
          <w:szCs w:val="22"/>
        </w:rPr>
        <w:t>Тиковенко</w:t>
      </w:r>
      <w:proofErr w:type="spellEnd"/>
      <w:r w:rsidRPr="00B842C5">
        <w:rPr>
          <w:spacing w:val="-4"/>
          <w:szCs w:val="22"/>
        </w:rPr>
        <w:t>. – Минск: РИПО, 2015. – 299 с. </w:t>
      </w:r>
    </w:p>
    <w:p w:rsidR="009C242A" w:rsidRPr="001D34CC" w:rsidRDefault="009C242A" w:rsidP="009C242A">
      <w:pPr>
        <w:pStyle w:val="a3"/>
        <w:tabs>
          <w:tab w:val="left" w:pos="9639"/>
        </w:tabs>
        <w:ind w:left="0"/>
        <w:jc w:val="left"/>
        <w:rPr>
          <w:spacing w:val="-4"/>
          <w:sz w:val="16"/>
          <w:szCs w:val="16"/>
        </w:rPr>
      </w:pPr>
    </w:p>
    <w:p w:rsidR="009C242A" w:rsidRPr="001D34CC" w:rsidRDefault="009C242A" w:rsidP="009C242A">
      <w:pPr>
        <w:tabs>
          <w:tab w:val="left" w:pos="9639"/>
        </w:tabs>
        <w:jc w:val="center"/>
        <w:rPr>
          <w:b/>
          <w:spacing w:val="-5"/>
          <w:sz w:val="28"/>
        </w:rPr>
      </w:pPr>
      <w:r w:rsidRPr="001D34CC">
        <w:rPr>
          <w:b/>
          <w:spacing w:val="-5"/>
          <w:sz w:val="28"/>
        </w:rPr>
        <w:t>Дополнительная литература</w:t>
      </w:r>
    </w:p>
    <w:p w:rsidR="009C242A" w:rsidRPr="001D34CC" w:rsidRDefault="009C242A" w:rsidP="009C242A">
      <w:pPr>
        <w:tabs>
          <w:tab w:val="left" w:pos="9639"/>
        </w:tabs>
        <w:jc w:val="center"/>
        <w:rPr>
          <w:b/>
          <w:spacing w:val="-5"/>
          <w:sz w:val="16"/>
          <w:szCs w:val="16"/>
        </w:rPr>
      </w:pP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9639"/>
        </w:tabs>
        <w:ind w:left="0" w:firstLine="709"/>
        <w:rPr>
          <w:spacing w:val="-4"/>
          <w:sz w:val="28"/>
        </w:rPr>
      </w:pPr>
      <w:r w:rsidRPr="00A5140B">
        <w:rPr>
          <w:spacing w:val="-4"/>
          <w:sz w:val="28"/>
        </w:rPr>
        <w:t xml:space="preserve">Вишневский, А. Ф. Общая теория государства и права : учебник для студ. учреждений </w:t>
      </w:r>
      <w:proofErr w:type="spellStart"/>
      <w:r w:rsidRPr="00A5140B">
        <w:rPr>
          <w:spacing w:val="-4"/>
          <w:sz w:val="28"/>
        </w:rPr>
        <w:t>высш</w:t>
      </w:r>
      <w:proofErr w:type="spellEnd"/>
      <w:r w:rsidRPr="00A5140B">
        <w:rPr>
          <w:spacing w:val="-4"/>
          <w:sz w:val="28"/>
        </w:rPr>
        <w:t xml:space="preserve">. образования по юридическим спец. / А. Ф. Вишневский, </w:t>
      </w:r>
      <w:r>
        <w:rPr>
          <w:spacing w:val="-4"/>
          <w:sz w:val="28"/>
        </w:rPr>
        <w:br/>
      </w:r>
      <w:r w:rsidRPr="00A5140B">
        <w:rPr>
          <w:spacing w:val="-4"/>
          <w:sz w:val="28"/>
        </w:rPr>
        <w:t>Н.</w:t>
      </w:r>
      <w:r>
        <w:rPr>
          <w:spacing w:val="-4"/>
          <w:sz w:val="28"/>
        </w:rPr>
        <w:t xml:space="preserve"> </w:t>
      </w:r>
      <w:r w:rsidRPr="00A5140B">
        <w:rPr>
          <w:spacing w:val="-4"/>
          <w:sz w:val="28"/>
        </w:rPr>
        <w:t xml:space="preserve">А. </w:t>
      </w:r>
      <w:proofErr w:type="spellStart"/>
      <w:r w:rsidRPr="00A5140B">
        <w:rPr>
          <w:spacing w:val="-4"/>
          <w:sz w:val="28"/>
        </w:rPr>
        <w:t>Горбаток</w:t>
      </w:r>
      <w:proofErr w:type="spellEnd"/>
      <w:r w:rsidRPr="00A5140B">
        <w:rPr>
          <w:spacing w:val="-4"/>
          <w:sz w:val="28"/>
        </w:rPr>
        <w:t>, В.</w:t>
      </w:r>
      <w:r>
        <w:rPr>
          <w:spacing w:val="-4"/>
          <w:sz w:val="28"/>
        </w:rPr>
        <w:t xml:space="preserve"> </w:t>
      </w:r>
      <w:r w:rsidRPr="00A5140B">
        <w:rPr>
          <w:spacing w:val="-4"/>
          <w:sz w:val="28"/>
        </w:rPr>
        <w:t xml:space="preserve">А. </w:t>
      </w:r>
      <w:proofErr w:type="spellStart"/>
      <w:r w:rsidRPr="00A5140B">
        <w:rPr>
          <w:spacing w:val="-4"/>
          <w:sz w:val="28"/>
        </w:rPr>
        <w:t>Кучинский</w:t>
      </w:r>
      <w:proofErr w:type="spellEnd"/>
      <w:r w:rsidRPr="00A5140B">
        <w:rPr>
          <w:spacing w:val="-4"/>
          <w:sz w:val="28"/>
        </w:rPr>
        <w:t xml:space="preserve"> ; под ред. В. А. </w:t>
      </w:r>
      <w:proofErr w:type="spellStart"/>
      <w:r w:rsidRPr="00A5140B">
        <w:rPr>
          <w:spacing w:val="-4"/>
          <w:sz w:val="28"/>
        </w:rPr>
        <w:t>Кучинского</w:t>
      </w:r>
      <w:proofErr w:type="spellEnd"/>
      <w:r w:rsidRPr="00A5140B">
        <w:rPr>
          <w:spacing w:val="-4"/>
          <w:sz w:val="28"/>
        </w:rPr>
        <w:t xml:space="preserve"> ; МВД</w:t>
      </w:r>
      <w:proofErr w:type="gramStart"/>
      <w:r w:rsidRPr="00A5140B">
        <w:rPr>
          <w:spacing w:val="-4"/>
          <w:sz w:val="28"/>
        </w:rPr>
        <w:t xml:space="preserve"> </w:t>
      </w:r>
      <w:proofErr w:type="spellStart"/>
      <w:r w:rsidRPr="00A5140B">
        <w:rPr>
          <w:spacing w:val="-4"/>
          <w:sz w:val="28"/>
        </w:rPr>
        <w:t>Р</w:t>
      </w:r>
      <w:proofErr w:type="gramEnd"/>
      <w:r w:rsidRPr="00A5140B">
        <w:rPr>
          <w:spacing w:val="-4"/>
          <w:sz w:val="28"/>
        </w:rPr>
        <w:t>есп</w:t>
      </w:r>
      <w:proofErr w:type="spellEnd"/>
      <w:r w:rsidRPr="00A5140B">
        <w:rPr>
          <w:spacing w:val="-4"/>
          <w:sz w:val="28"/>
        </w:rPr>
        <w:t xml:space="preserve">. Беларусь, Академия МВД </w:t>
      </w:r>
      <w:proofErr w:type="spellStart"/>
      <w:r w:rsidRPr="00A5140B">
        <w:rPr>
          <w:spacing w:val="-4"/>
          <w:sz w:val="28"/>
        </w:rPr>
        <w:t>Респ</w:t>
      </w:r>
      <w:proofErr w:type="spellEnd"/>
      <w:r w:rsidRPr="00A5140B">
        <w:rPr>
          <w:spacing w:val="-4"/>
          <w:sz w:val="28"/>
        </w:rPr>
        <w:t>. Беларусь. – Минск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Академия МВД</w:t>
      </w:r>
      <w:proofErr w:type="gramStart"/>
      <w:r w:rsidRPr="00A5140B">
        <w:rPr>
          <w:spacing w:val="-4"/>
          <w:sz w:val="28"/>
        </w:rPr>
        <w:t xml:space="preserve"> </w:t>
      </w:r>
      <w:proofErr w:type="spellStart"/>
      <w:r w:rsidRPr="00A5140B">
        <w:rPr>
          <w:spacing w:val="-4"/>
          <w:sz w:val="28"/>
        </w:rPr>
        <w:t>Р</w:t>
      </w:r>
      <w:proofErr w:type="gramEnd"/>
      <w:r w:rsidRPr="00A5140B">
        <w:rPr>
          <w:spacing w:val="-4"/>
          <w:sz w:val="28"/>
        </w:rPr>
        <w:t>есп</w:t>
      </w:r>
      <w:proofErr w:type="spellEnd"/>
      <w:r w:rsidRPr="00A5140B">
        <w:rPr>
          <w:spacing w:val="-4"/>
          <w:sz w:val="28"/>
        </w:rPr>
        <w:t>. Беларусь , 2013. – 479 с.</w:t>
      </w:r>
    </w:p>
    <w:p w:rsidR="001D34CC" w:rsidRPr="00A5140B" w:rsidRDefault="001D34CC" w:rsidP="001D34CC">
      <w:pPr>
        <w:pStyle w:val="a4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rPr>
          <w:rFonts w:eastAsia="Calibri"/>
          <w:sz w:val="28"/>
        </w:rPr>
      </w:pPr>
      <w:proofErr w:type="spellStart"/>
      <w:r w:rsidRPr="00A5140B">
        <w:rPr>
          <w:rFonts w:eastAsia="Calibri"/>
          <w:sz w:val="28"/>
        </w:rPr>
        <w:t>Гісторыя</w:t>
      </w:r>
      <w:proofErr w:type="spellEnd"/>
      <w:r w:rsidRPr="00A5140B">
        <w:rPr>
          <w:rFonts w:eastAsia="Calibri"/>
          <w:sz w:val="28"/>
        </w:rPr>
        <w:t xml:space="preserve"> </w:t>
      </w:r>
      <w:proofErr w:type="spellStart"/>
      <w:r w:rsidRPr="00A5140B">
        <w:rPr>
          <w:rFonts w:eastAsia="Calibri"/>
          <w:sz w:val="28"/>
        </w:rPr>
        <w:t>беларускай</w:t>
      </w:r>
      <w:proofErr w:type="spellEnd"/>
      <w:r w:rsidRPr="00A5140B">
        <w:rPr>
          <w:rFonts w:eastAsia="Calibri"/>
          <w:sz w:val="28"/>
        </w:rPr>
        <w:t xml:space="preserve"> </w:t>
      </w:r>
      <w:proofErr w:type="spellStart"/>
      <w:r w:rsidRPr="00A5140B">
        <w:rPr>
          <w:rFonts w:eastAsia="Calibri"/>
          <w:sz w:val="28"/>
        </w:rPr>
        <w:t>дзяржаўнасці</w:t>
      </w:r>
      <w:proofErr w:type="spellEnd"/>
      <w:proofErr w:type="gramStart"/>
      <w:r w:rsidRPr="00A5140B">
        <w:rPr>
          <w:rFonts w:eastAsia="Calibri"/>
          <w:sz w:val="28"/>
        </w:rPr>
        <w:t xml:space="preserve"> :</w:t>
      </w:r>
      <w:proofErr w:type="gramEnd"/>
      <w:r w:rsidRPr="00A5140B">
        <w:rPr>
          <w:rFonts w:eastAsia="Calibri"/>
          <w:sz w:val="28"/>
        </w:rPr>
        <w:t xml:space="preserve"> </w:t>
      </w:r>
      <w:proofErr w:type="spellStart"/>
      <w:r w:rsidRPr="00A5140B">
        <w:rPr>
          <w:rFonts w:eastAsia="Calibri"/>
          <w:sz w:val="28"/>
        </w:rPr>
        <w:t>вучэбны</w:t>
      </w:r>
      <w:proofErr w:type="spellEnd"/>
      <w:r w:rsidRPr="00A5140B">
        <w:rPr>
          <w:rFonts w:eastAsia="Calibri"/>
          <w:sz w:val="28"/>
        </w:rPr>
        <w:t xml:space="preserve"> </w:t>
      </w:r>
      <w:proofErr w:type="spellStart"/>
      <w:r w:rsidRPr="00A5140B">
        <w:rPr>
          <w:rFonts w:eastAsia="Calibri"/>
          <w:sz w:val="28"/>
        </w:rPr>
        <w:t>дапаможнік</w:t>
      </w:r>
      <w:proofErr w:type="spellEnd"/>
      <w:r w:rsidRPr="00A5140B">
        <w:rPr>
          <w:rFonts w:eastAsia="Calibri"/>
          <w:sz w:val="28"/>
        </w:rPr>
        <w:t xml:space="preserve"> для </w:t>
      </w:r>
      <w:proofErr w:type="spellStart"/>
      <w:r w:rsidRPr="00A5140B">
        <w:rPr>
          <w:rFonts w:eastAsia="Calibri"/>
          <w:sz w:val="28"/>
        </w:rPr>
        <w:t>студэнтаў</w:t>
      </w:r>
      <w:proofErr w:type="spellEnd"/>
      <w:r w:rsidRPr="00A5140B">
        <w:rPr>
          <w:rFonts w:eastAsia="Calibri"/>
          <w:sz w:val="28"/>
        </w:rPr>
        <w:t xml:space="preserve"> ВНУ / I. А. </w:t>
      </w:r>
      <w:proofErr w:type="spellStart"/>
      <w:r w:rsidRPr="00A5140B">
        <w:rPr>
          <w:rFonts w:eastAsia="Calibri"/>
          <w:sz w:val="28"/>
        </w:rPr>
        <w:t>Марзалюк</w:t>
      </w:r>
      <w:proofErr w:type="spellEnd"/>
      <w:r w:rsidRPr="00A5140B">
        <w:rPr>
          <w:rFonts w:eastAsia="Calibri"/>
          <w:sz w:val="28"/>
        </w:rPr>
        <w:t xml:space="preserve"> [і </w:t>
      </w:r>
      <w:proofErr w:type="spellStart"/>
      <w:r w:rsidRPr="00A5140B">
        <w:rPr>
          <w:rFonts w:eastAsia="Calibri"/>
          <w:sz w:val="28"/>
        </w:rPr>
        <w:t>інш</w:t>
      </w:r>
      <w:proofErr w:type="spellEnd"/>
      <w:r w:rsidRPr="00A5140B">
        <w:rPr>
          <w:rFonts w:eastAsia="Calibri"/>
          <w:sz w:val="28"/>
        </w:rPr>
        <w:t>.]</w:t>
      </w:r>
      <w:proofErr w:type="gramStart"/>
      <w:r w:rsidRPr="00A5140B">
        <w:rPr>
          <w:rFonts w:eastAsia="Calibri"/>
          <w:sz w:val="28"/>
        </w:rPr>
        <w:t xml:space="preserve"> ;</w:t>
      </w:r>
      <w:proofErr w:type="gramEnd"/>
      <w:r w:rsidRPr="00A5140B">
        <w:rPr>
          <w:rFonts w:eastAsia="Calibri"/>
          <w:sz w:val="28"/>
        </w:rPr>
        <w:t xml:space="preserve"> </w:t>
      </w:r>
      <w:proofErr w:type="spellStart"/>
      <w:r w:rsidRPr="00A5140B">
        <w:rPr>
          <w:rFonts w:eastAsia="Calibri"/>
          <w:sz w:val="28"/>
        </w:rPr>
        <w:t>рэд</w:t>
      </w:r>
      <w:proofErr w:type="spellEnd"/>
      <w:r w:rsidRPr="00A5140B">
        <w:rPr>
          <w:rFonts w:eastAsia="Calibri"/>
          <w:sz w:val="28"/>
        </w:rPr>
        <w:t xml:space="preserve">. I. А. </w:t>
      </w:r>
      <w:proofErr w:type="spellStart"/>
      <w:r w:rsidRPr="00A5140B">
        <w:rPr>
          <w:rFonts w:eastAsia="Calibri"/>
          <w:sz w:val="28"/>
        </w:rPr>
        <w:t>Марзалюк</w:t>
      </w:r>
      <w:proofErr w:type="spellEnd"/>
      <w:r w:rsidRPr="00A5140B">
        <w:rPr>
          <w:rFonts w:eastAsia="Calibri"/>
          <w:sz w:val="28"/>
        </w:rPr>
        <w:t xml:space="preserve">. – </w:t>
      </w:r>
      <w:proofErr w:type="spellStart"/>
      <w:r w:rsidRPr="00A5140B">
        <w:rPr>
          <w:rFonts w:eastAsia="Calibri"/>
          <w:sz w:val="28"/>
        </w:rPr>
        <w:t>Мінск</w:t>
      </w:r>
      <w:proofErr w:type="spellEnd"/>
      <w:proofErr w:type="gramStart"/>
      <w:r w:rsidRPr="00A5140B">
        <w:rPr>
          <w:rFonts w:eastAsia="Calibri"/>
          <w:sz w:val="28"/>
        </w:rPr>
        <w:t xml:space="preserve"> :</w:t>
      </w:r>
      <w:proofErr w:type="gramEnd"/>
      <w:r w:rsidRPr="00A5140B">
        <w:rPr>
          <w:rFonts w:eastAsia="Calibri"/>
          <w:sz w:val="28"/>
        </w:rPr>
        <w:t xml:space="preserve"> </w:t>
      </w:r>
      <w:proofErr w:type="spellStart"/>
      <w:r w:rsidRPr="00A5140B">
        <w:rPr>
          <w:rFonts w:eastAsia="Calibri"/>
          <w:sz w:val="28"/>
        </w:rPr>
        <w:t>Адукацыя</w:t>
      </w:r>
      <w:proofErr w:type="spellEnd"/>
      <w:r w:rsidRPr="00A5140B">
        <w:rPr>
          <w:rFonts w:eastAsia="Calibri"/>
          <w:sz w:val="28"/>
        </w:rPr>
        <w:t xml:space="preserve"> i </w:t>
      </w:r>
      <w:proofErr w:type="spellStart"/>
      <w:r w:rsidRPr="00A5140B">
        <w:rPr>
          <w:rFonts w:eastAsia="Calibri"/>
          <w:sz w:val="28"/>
        </w:rPr>
        <w:t>выхаванне</w:t>
      </w:r>
      <w:proofErr w:type="spellEnd"/>
      <w:r w:rsidRPr="00A5140B">
        <w:rPr>
          <w:rFonts w:eastAsia="Calibri"/>
          <w:sz w:val="28"/>
        </w:rPr>
        <w:t>, 2022. – 447 с.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9639"/>
        </w:tabs>
        <w:ind w:left="0" w:firstLine="709"/>
        <w:rPr>
          <w:spacing w:val="-4"/>
          <w:sz w:val="28"/>
        </w:rPr>
      </w:pPr>
      <w:r w:rsidRPr="00A5140B">
        <w:rPr>
          <w:spacing w:val="-4"/>
          <w:sz w:val="28"/>
        </w:rPr>
        <w:t>Конституционные основы развития правового социального государства в Республике Беларусь : учеб</w:t>
      </w:r>
      <w:proofErr w:type="gramStart"/>
      <w:r w:rsidRPr="00A5140B">
        <w:rPr>
          <w:spacing w:val="-4"/>
          <w:sz w:val="28"/>
        </w:rPr>
        <w:t>.</w:t>
      </w:r>
      <w:proofErr w:type="gramEnd"/>
      <w:r w:rsidRPr="00A5140B">
        <w:rPr>
          <w:spacing w:val="-4"/>
          <w:sz w:val="28"/>
        </w:rPr>
        <w:t xml:space="preserve"> </w:t>
      </w:r>
      <w:proofErr w:type="spellStart"/>
      <w:proofErr w:type="gramStart"/>
      <w:r w:rsidRPr="00A5140B">
        <w:rPr>
          <w:spacing w:val="-4"/>
          <w:sz w:val="28"/>
        </w:rPr>
        <w:t>п</w:t>
      </w:r>
      <w:proofErr w:type="gramEnd"/>
      <w:r w:rsidRPr="00A5140B">
        <w:rPr>
          <w:spacing w:val="-4"/>
          <w:sz w:val="28"/>
        </w:rPr>
        <w:t>особ</w:t>
      </w:r>
      <w:proofErr w:type="spellEnd"/>
      <w:r w:rsidRPr="00A5140B">
        <w:rPr>
          <w:spacing w:val="-4"/>
          <w:sz w:val="28"/>
        </w:rPr>
        <w:t xml:space="preserve">. / Г. А. Василевич [и др.]; под ред. </w:t>
      </w:r>
      <w:r>
        <w:rPr>
          <w:spacing w:val="-4"/>
          <w:sz w:val="28"/>
        </w:rPr>
        <w:br/>
      </w:r>
      <w:r w:rsidRPr="00A5140B">
        <w:rPr>
          <w:spacing w:val="-4"/>
          <w:sz w:val="28"/>
        </w:rPr>
        <w:t>Г. А. Василевича, П. Г. Никитенко. – Минск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</w:t>
      </w:r>
      <w:proofErr w:type="spellStart"/>
      <w:r w:rsidRPr="00A5140B">
        <w:rPr>
          <w:spacing w:val="-4"/>
          <w:sz w:val="28"/>
        </w:rPr>
        <w:t>Выш</w:t>
      </w:r>
      <w:proofErr w:type="spellEnd"/>
      <w:r w:rsidRPr="00A5140B">
        <w:rPr>
          <w:spacing w:val="-4"/>
          <w:sz w:val="28"/>
        </w:rPr>
        <w:t xml:space="preserve">. </w:t>
      </w:r>
      <w:proofErr w:type="spellStart"/>
      <w:r w:rsidRPr="00A5140B">
        <w:rPr>
          <w:spacing w:val="-4"/>
          <w:sz w:val="28"/>
        </w:rPr>
        <w:t>шк</w:t>
      </w:r>
      <w:proofErr w:type="spellEnd"/>
      <w:r w:rsidRPr="00A5140B">
        <w:rPr>
          <w:spacing w:val="-4"/>
          <w:sz w:val="28"/>
        </w:rPr>
        <w:t>., 2018. – 319 с.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9639"/>
        </w:tabs>
        <w:ind w:left="0" w:firstLine="709"/>
        <w:rPr>
          <w:spacing w:val="-4"/>
          <w:sz w:val="28"/>
        </w:rPr>
      </w:pPr>
      <w:r w:rsidRPr="00A5140B">
        <w:rPr>
          <w:spacing w:val="-4"/>
          <w:sz w:val="28"/>
        </w:rPr>
        <w:t>Лагун, Д. А. Общая теория права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курс лекций / Д. А. Лагун. – Минск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БГУ, 2010. – 184 с.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9639"/>
        </w:tabs>
        <w:ind w:left="0" w:firstLine="709"/>
        <w:rPr>
          <w:spacing w:val="-4"/>
          <w:sz w:val="28"/>
        </w:rPr>
      </w:pPr>
      <w:proofErr w:type="spellStart"/>
      <w:r w:rsidRPr="00A5140B">
        <w:rPr>
          <w:spacing w:val="-4"/>
          <w:sz w:val="28"/>
        </w:rPr>
        <w:t>Лейст</w:t>
      </w:r>
      <w:proofErr w:type="spellEnd"/>
      <w:r w:rsidRPr="00A5140B">
        <w:rPr>
          <w:spacing w:val="-4"/>
          <w:sz w:val="28"/>
        </w:rPr>
        <w:t>, О. Э. Сущность права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проблемы теории и философии права / </w:t>
      </w:r>
      <w:r>
        <w:rPr>
          <w:spacing w:val="-4"/>
          <w:sz w:val="28"/>
        </w:rPr>
        <w:br/>
      </w:r>
      <w:r w:rsidRPr="00A5140B">
        <w:rPr>
          <w:spacing w:val="-4"/>
          <w:sz w:val="28"/>
        </w:rPr>
        <w:t>О.</w:t>
      </w:r>
      <w:r w:rsidR="0082011E">
        <w:rPr>
          <w:spacing w:val="-4"/>
          <w:sz w:val="28"/>
        </w:rPr>
        <w:t xml:space="preserve"> </w:t>
      </w:r>
      <w:r w:rsidRPr="00A5140B">
        <w:rPr>
          <w:spacing w:val="-4"/>
          <w:sz w:val="28"/>
        </w:rPr>
        <w:t xml:space="preserve">Э. </w:t>
      </w:r>
      <w:proofErr w:type="spellStart"/>
      <w:r w:rsidRPr="00A5140B">
        <w:rPr>
          <w:spacing w:val="-4"/>
          <w:sz w:val="28"/>
        </w:rPr>
        <w:t>Лейст</w:t>
      </w:r>
      <w:proofErr w:type="spellEnd"/>
      <w:r w:rsidRPr="00A5140B">
        <w:rPr>
          <w:spacing w:val="-4"/>
          <w:sz w:val="28"/>
        </w:rPr>
        <w:t xml:space="preserve"> ; под ред. В. А. </w:t>
      </w:r>
      <w:proofErr w:type="spellStart"/>
      <w:r w:rsidRPr="00A5140B">
        <w:rPr>
          <w:spacing w:val="-4"/>
          <w:sz w:val="28"/>
        </w:rPr>
        <w:t>Томсинова</w:t>
      </w:r>
      <w:proofErr w:type="spellEnd"/>
      <w:r w:rsidRPr="00A5140B">
        <w:rPr>
          <w:spacing w:val="-4"/>
          <w:sz w:val="28"/>
        </w:rPr>
        <w:t>. – М.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Зерцало, 2008. – 339 с.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1322"/>
        </w:tabs>
        <w:ind w:left="0" w:firstLine="709"/>
        <w:rPr>
          <w:sz w:val="28"/>
        </w:rPr>
      </w:pPr>
      <w:r w:rsidRPr="00A5140B">
        <w:rPr>
          <w:rFonts w:eastAsia="Calibri"/>
          <w:sz w:val="28"/>
          <w:szCs w:val="28"/>
          <w:lang w:val="be-BY"/>
        </w:rPr>
        <w:t xml:space="preserve">Лукашенко, А. Г. </w:t>
      </w:r>
      <w:r w:rsidRPr="0082011E">
        <w:rPr>
          <w:rFonts w:eastAsia="Calibri"/>
          <w:sz w:val="28"/>
        </w:rPr>
        <w:t>Открытый урок «Историче</w:t>
      </w:r>
      <w:r w:rsidR="0082011E">
        <w:rPr>
          <w:rFonts w:eastAsia="Calibri"/>
          <w:sz w:val="28"/>
        </w:rPr>
        <w:t>ская память - дорога в будущее!»</w:t>
      </w:r>
      <w:r w:rsidRPr="0082011E">
        <w:rPr>
          <w:rFonts w:eastAsia="Calibri"/>
          <w:sz w:val="28"/>
        </w:rPr>
        <w:t xml:space="preserve"> Телеверсия (tvr.by)</w:t>
      </w:r>
      <w:r w:rsidRPr="0082011E">
        <w:rPr>
          <w:rFonts w:eastAsia="Calibri"/>
          <w:sz w:val="28"/>
          <w:lang w:val="be-BY"/>
        </w:rPr>
        <w:t>.</w:t>
      </w:r>
      <w:r w:rsidRPr="00A5140B">
        <w:rPr>
          <w:rFonts w:eastAsia="Calibri"/>
          <w:sz w:val="28"/>
          <w:lang w:val="be-BY"/>
        </w:rPr>
        <w:t xml:space="preserve"> 1.09.2022.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9639"/>
        </w:tabs>
        <w:ind w:left="0" w:firstLine="709"/>
        <w:rPr>
          <w:spacing w:val="-4"/>
          <w:sz w:val="28"/>
        </w:rPr>
      </w:pPr>
      <w:r w:rsidRPr="00A5140B">
        <w:rPr>
          <w:spacing w:val="-4"/>
          <w:sz w:val="28"/>
        </w:rPr>
        <w:t>Общая теория права : учеб</w:t>
      </w:r>
      <w:proofErr w:type="gramStart"/>
      <w:r w:rsidRPr="00A5140B">
        <w:rPr>
          <w:spacing w:val="-4"/>
          <w:sz w:val="28"/>
        </w:rPr>
        <w:t>.</w:t>
      </w:r>
      <w:proofErr w:type="gramEnd"/>
      <w:r w:rsidRPr="00A5140B">
        <w:rPr>
          <w:spacing w:val="-4"/>
          <w:sz w:val="28"/>
        </w:rPr>
        <w:t xml:space="preserve"> </w:t>
      </w:r>
      <w:proofErr w:type="gramStart"/>
      <w:r w:rsidRPr="00A5140B">
        <w:rPr>
          <w:spacing w:val="-4"/>
          <w:sz w:val="28"/>
        </w:rPr>
        <w:t>п</w:t>
      </w:r>
      <w:proofErr w:type="gramEnd"/>
      <w:r w:rsidRPr="00A5140B">
        <w:rPr>
          <w:spacing w:val="-4"/>
          <w:sz w:val="28"/>
        </w:rPr>
        <w:t>особие / В. А. Абрамович [и др.] ; под общ. ред. С. Г. Дробязко, С. А. Калинина. – Минск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БГУ: издательство «Четыре четверти», 2014.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9639"/>
        </w:tabs>
        <w:ind w:left="0" w:firstLine="709"/>
        <w:rPr>
          <w:spacing w:val="-4"/>
          <w:sz w:val="28"/>
        </w:rPr>
      </w:pPr>
      <w:r w:rsidRPr="00A5140B">
        <w:rPr>
          <w:spacing w:val="-4"/>
          <w:sz w:val="28"/>
        </w:rPr>
        <w:t>Права человека : учеб</w:t>
      </w:r>
      <w:proofErr w:type="gramStart"/>
      <w:r w:rsidRPr="00A5140B">
        <w:rPr>
          <w:spacing w:val="-4"/>
          <w:sz w:val="28"/>
        </w:rPr>
        <w:t>.</w:t>
      </w:r>
      <w:proofErr w:type="gramEnd"/>
      <w:r w:rsidRPr="00A5140B">
        <w:rPr>
          <w:spacing w:val="-4"/>
          <w:sz w:val="28"/>
        </w:rPr>
        <w:t xml:space="preserve"> </w:t>
      </w:r>
      <w:proofErr w:type="gramStart"/>
      <w:r w:rsidRPr="00A5140B">
        <w:rPr>
          <w:spacing w:val="-4"/>
          <w:sz w:val="28"/>
        </w:rPr>
        <w:t>п</w:t>
      </w:r>
      <w:proofErr w:type="gramEnd"/>
      <w:r w:rsidRPr="00A5140B">
        <w:rPr>
          <w:spacing w:val="-4"/>
          <w:sz w:val="28"/>
        </w:rPr>
        <w:t xml:space="preserve">особие / С. А. </w:t>
      </w:r>
      <w:proofErr w:type="spellStart"/>
      <w:r w:rsidRPr="00A5140B">
        <w:rPr>
          <w:spacing w:val="-4"/>
          <w:sz w:val="28"/>
        </w:rPr>
        <w:t>Балашенко</w:t>
      </w:r>
      <w:proofErr w:type="spellEnd"/>
      <w:r w:rsidRPr="00A5140B">
        <w:rPr>
          <w:spacing w:val="-4"/>
          <w:sz w:val="28"/>
        </w:rPr>
        <w:t xml:space="preserve"> [и др.] ; науч. ред. : </w:t>
      </w:r>
      <w:r w:rsidR="0082011E">
        <w:rPr>
          <w:spacing w:val="-4"/>
          <w:sz w:val="28"/>
        </w:rPr>
        <w:br/>
      </w:r>
      <w:r w:rsidRPr="00A5140B">
        <w:rPr>
          <w:spacing w:val="-4"/>
          <w:sz w:val="28"/>
        </w:rPr>
        <w:t xml:space="preserve">С. А. </w:t>
      </w:r>
      <w:proofErr w:type="spellStart"/>
      <w:r w:rsidRPr="00A5140B">
        <w:rPr>
          <w:spacing w:val="-4"/>
          <w:sz w:val="28"/>
        </w:rPr>
        <w:t>Балашенко</w:t>
      </w:r>
      <w:proofErr w:type="spellEnd"/>
      <w:r w:rsidRPr="00A5140B">
        <w:rPr>
          <w:spacing w:val="-4"/>
          <w:sz w:val="28"/>
        </w:rPr>
        <w:t xml:space="preserve">, Е. А. </w:t>
      </w:r>
      <w:proofErr w:type="spellStart"/>
      <w:r w:rsidRPr="00A5140B">
        <w:rPr>
          <w:spacing w:val="-4"/>
          <w:sz w:val="28"/>
        </w:rPr>
        <w:t>Дейкало</w:t>
      </w:r>
      <w:proofErr w:type="spellEnd"/>
      <w:r w:rsidRPr="00A5140B">
        <w:rPr>
          <w:spacing w:val="-4"/>
          <w:sz w:val="28"/>
        </w:rPr>
        <w:t>. – Минск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</w:t>
      </w:r>
      <w:proofErr w:type="spellStart"/>
      <w:r w:rsidRPr="00A5140B">
        <w:rPr>
          <w:spacing w:val="-4"/>
          <w:sz w:val="28"/>
        </w:rPr>
        <w:t>Юнипак</w:t>
      </w:r>
      <w:proofErr w:type="spellEnd"/>
      <w:r w:rsidRPr="00A5140B">
        <w:rPr>
          <w:spacing w:val="-4"/>
          <w:sz w:val="28"/>
        </w:rPr>
        <w:t>, 2015. – 200 с.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993"/>
          <w:tab w:val="left" w:pos="9639"/>
        </w:tabs>
        <w:ind w:left="0" w:firstLine="709"/>
        <w:rPr>
          <w:spacing w:val="-4"/>
          <w:sz w:val="28"/>
        </w:rPr>
      </w:pPr>
      <w:r w:rsidRPr="00A5140B">
        <w:rPr>
          <w:spacing w:val="-4"/>
          <w:sz w:val="28"/>
        </w:rPr>
        <w:t xml:space="preserve">Сырых, В. М. Логические основания общей теории права : в 2 т. / </w:t>
      </w:r>
      <w:r w:rsidR="0082011E">
        <w:rPr>
          <w:spacing w:val="-4"/>
          <w:sz w:val="28"/>
        </w:rPr>
        <w:br/>
      </w:r>
      <w:r w:rsidRPr="00A5140B">
        <w:rPr>
          <w:spacing w:val="-4"/>
          <w:sz w:val="28"/>
        </w:rPr>
        <w:t>В. М. Сырых ; Ин-т законодательства и сравн. правоведения при Правительстве</w:t>
      </w:r>
      <w:proofErr w:type="gramStart"/>
      <w:r w:rsidRPr="00A5140B">
        <w:rPr>
          <w:spacing w:val="-4"/>
          <w:sz w:val="28"/>
        </w:rPr>
        <w:t xml:space="preserve"> Р</w:t>
      </w:r>
      <w:proofErr w:type="gramEnd"/>
      <w:r w:rsidRPr="00A5140B">
        <w:rPr>
          <w:spacing w:val="-4"/>
          <w:sz w:val="28"/>
        </w:rPr>
        <w:t>ос. Федерации. – М.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</w:t>
      </w:r>
      <w:proofErr w:type="spellStart"/>
      <w:r w:rsidRPr="00A5140B">
        <w:rPr>
          <w:spacing w:val="-4"/>
          <w:sz w:val="28"/>
        </w:rPr>
        <w:t>Юстицинформ</w:t>
      </w:r>
      <w:proofErr w:type="spellEnd"/>
      <w:r w:rsidRPr="00A5140B">
        <w:rPr>
          <w:spacing w:val="-4"/>
          <w:sz w:val="28"/>
        </w:rPr>
        <w:t>, 2000. – Т. 1. – 527 с., Т. 2. – 559 с.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</w:rPr>
      </w:pPr>
      <w:r w:rsidRPr="00A5140B">
        <w:rPr>
          <w:sz w:val="28"/>
        </w:rPr>
        <w:t xml:space="preserve">Уголовная политика Беларуси в сфере </w:t>
      </w:r>
      <w:proofErr w:type="spellStart"/>
      <w:r w:rsidRPr="00A5140B">
        <w:rPr>
          <w:sz w:val="28"/>
        </w:rPr>
        <w:t>пенализации</w:t>
      </w:r>
      <w:proofErr w:type="spellEnd"/>
      <w:r w:rsidRPr="00A5140B">
        <w:rPr>
          <w:sz w:val="28"/>
        </w:rPr>
        <w:t xml:space="preserve"> : монография / Н.</w:t>
      </w:r>
      <w:r w:rsidR="0082011E">
        <w:rPr>
          <w:sz w:val="28"/>
        </w:rPr>
        <w:t> </w:t>
      </w:r>
      <w:r w:rsidRPr="00A5140B">
        <w:rPr>
          <w:sz w:val="28"/>
        </w:rPr>
        <w:t>А. Бабий [и др.] ; под общ</w:t>
      </w:r>
      <w:proofErr w:type="gramStart"/>
      <w:r w:rsidRPr="00A5140B">
        <w:rPr>
          <w:sz w:val="28"/>
        </w:rPr>
        <w:t>.</w:t>
      </w:r>
      <w:proofErr w:type="gramEnd"/>
      <w:r w:rsidRPr="00A5140B">
        <w:rPr>
          <w:sz w:val="28"/>
        </w:rPr>
        <w:t xml:space="preserve"> </w:t>
      </w:r>
      <w:proofErr w:type="gramStart"/>
      <w:r w:rsidRPr="00A5140B">
        <w:rPr>
          <w:sz w:val="28"/>
        </w:rPr>
        <w:t>р</w:t>
      </w:r>
      <w:proofErr w:type="gramEnd"/>
      <w:r w:rsidRPr="00A5140B">
        <w:rPr>
          <w:sz w:val="28"/>
        </w:rPr>
        <w:t>ед. А.</w:t>
      </w:r>
      <w:r w:rsidR="0082011E">
        <w:rPr>
          <w:sz w:val="28"/>
        </w:rPr>
        <w:t xml:space="preserve"> </w:t>
      </w:r>
      <w:r w:rsidRPr="00A5140B">
        <w:rPr>
          <w:sz w:val="28"/>
        </w:rPr>
        <w:t>В. Шидловского. – Минск</w:t>
      </w:r>
      <w:proofErr w:type="gramStart"/>
      <w:r w:rsidRPr="00A5140B">
        <w:rPr>
          <w:sz w:val="28"/>
        </w:rPr>
        <w:t xml:space="preserve"> :</w:t>
      </w:r>
      <w:proofErr w:type="gramEnd"/>
      <w:r w:rsidRPr="00A5140B">
        <w:rPr>
          <w:sz w:val="28"/>
        </w:rPr>
        <w:t xml:space="preserve"> </w:t>
      </w:r>
      <w:proofErr w:type="spellStart"/>
      <w:r w:rsidRPr="00A5140B">
        <w:rPr>
          <w:sz w:val="28"/>
        </w:rPr>
        <w:t>Колорград</w:t>
      </w:r>
      <w:proofErr w:type="spellEnd"/>
      <w:r w:rsidRPr="00A5140B">
        <w:rPr>
          <w:sz w:val="28"/>
        </w:rPr>
        <w:t>, 2021. – 380 с.</w:t>
      </w:r>
    </w:p>
    <w:p w:rsidR="001D34CC" w:rsidRPr="00A5140B" w:rsidRDefault="001D34CC" w:rsidP="001D34CC">
      <w:pPr>
        <w:pStyle w:val="a4"/>
        <w:numPr>
          <w:ilvl w:val="0"/>
          <w:numId w:val="2"/>
        </w:numPr>
        <w:tabs>
          <w:tab w:val="left" w:pos="1134"/>
          <w:tab w:val="left" w:pos="9639"/>
        </w:tabs>
        <w:ind w:left="0" w:firstLine="709"/>
        <w:rPr>
          <w:spacing w:val="-4"/>
          <w:sz w:val="28"/>
        </w:rPr>
      </w:pPr>
      <w:proofErr w:type="spellStart"/>
      <w:r w:rsidRPr="00A5140B">
        <w:rPr>
          <w:spacing w:val="-4"/>
          <w:sz w:val="28"/>
        </w:rPr>
        <w:t>Шафалович</w:t>
      </w:r>
      <w:proofErr w:type="spellEnd"/>
      <w:r w:rsidRPr="00A5140B">
        <w:rPr>
          <w:spacing w:val="-4"/>
          <w:sz w:val="28"/>
        </w:rPr>
        <w:t>, А. А. Общая теория права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пособие / А. А. </w:t>
      </w:r>
      <w:proofErr w:type="spellStart"/>
      <w:r w:rsidRPr="00A5140B">
        <w:rPr>
          <w:spacing w:val="-4"/>
          <w:sz w:val="28"/>
        </w:rPr>
        <w:t>Шафалович</w:t>
      </w:r>
      <w:proofErr w:type="spellEnd"/>
      <w:r w:rsidRPr="00A5140B">
        <w:rPr>
          <w:spacing w:val="-4"/>
          <w:sz w:val="28"/>
        </w:rPr>
        <w:t>. – Минск</w:t>
      </w:r>
      <w:proofErr w:type="gramStart"/>
      <w:r w:rsidRPr="00A5140B">
        <w:rPr>
          <w:spacing w:val="-4"/>
          <w:sz w:val="28"/>
        </w:rPr>
        <w:t xml:space="preserve"> :</w:t>
      </w:r>
      <w:proofErr w:type="gramEnd"/>
      <w:r w:rsidRPr="00A5140B">
        <w:rPr>
          <w:spacing w:val="-4"/>
          <w:sz w:val="28"/>
        </w:rPr>
        <w:t xml:space="preserve"> </w:t>
      </w:r>
      <w:proofErr w:type="spellStart"/>
      <w:r w:rsidRPr="00A5140B">
        <w:rPr>
          <w:spacing w:val="-4"/>
          <w:sz w:val="28"/>
        </w:rPr>
        <w:t>Амалфея</w:t>
      </w:r>
      <w:proofErr w:type="spellEnd"/>
      <w:r w:rsidRPr="00A5140B">
        <w:rPr>
          <w:spacing w:val="-4"/>
          <w:sz w:val="28"/>
        </w:rPr>
        <w:t>, 2018. – 584 с.</w:t>
      </w:r>
    </w:p>
    <w:p w:rsidR="001D34CC" w:rsidRPr="0082011E" w:rsidRDefault="001D34CC" w:rsidP="001D34CC">
      <w:pPr>
        <w:pStyle w:val="a3"/>
        <w:tabs>
          <w:tab w:val="left" w:pos="9639"/>
        </w:tabs>
        <w:ind w:left="0"/>
        <w:jc w:val="left"/>
        <w:rPr>
          <w:spacing w:val="-4"/>
          <w:sz w:val="16"/>
          <w:szCs w:val="16"/>
        </w:rPr>
      </w:pPr>
    </w:p>
    <w:p w:rsidR="009C242A" w:rsidRPr="0082011E" w:rsidRDefault="00B80348" w:rsidP="009C242A">
      <w:pPr>
        <w:tabs>
          <w:tab w:val="left" w:pos="9639"/>
        </w:tabs>
        <w:jc w:val="center"/>
        <w:rPr>
          <w:b/>
          <w:spacing w:val="-5"/>
          <w:sz w:val="28"/>
        </w:rPr>
      </w:pPr>
      <w:r w:rsidRPr="0082011E">
        <w:rPr>
          <w:b/>
          <w:spacing w:val="-5"/>
          <w:sz w:val="28"/>
        </w:rPr>
        <w:t>Нормативные правовые акты</w:t>
      </w:r>
    </w:p>
    <w:p w:rsidR="00C903CB" w:rsidRPr="0082011E" w:rsidRDefault="00C903CB" w:rsidP="009C242A">
      <w:pPr>
        <w:tabs>
          <w:tab w:val="left" w:pos="9639"/>
        </w:tabs>
        <w:jc w:val="center"/>
        <w:rPr>
          <w:b/>
          <w:spacing w:val="-5"/>
          <w:sz w:val="16"/>
          <w:szCs w:val="16"/>
        </w:rPr>
      </w:pPr>
    </w:p>
    <w:p w:rsidR="009C242A" w:rsidRPr="0082011E" w:rsidRDefault="009C242A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2011E">
        <w:rPr>
          <w:spacing w:val="-4"/>
          <w:sz w:val="28"/>
        </w:rPr>
        <w:t>Конституция Республики Беларусь</w:t>
      </w:r>
      <w:r w:rsidR="00C903CB" w:rsidRPr="0082011E">
        <w:rPr>
          <w:spacing w:val="-4"/>
          <w:sz w:val="28"/>
        </w:rPr>
        <w:t>.</w:t>
      </w:r>
    </w:p>
    <w:p w:rsidR="00C903CB" w:rsidRPr="0082011E" w:rsidRDefault="009C242A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2011E">
        <w:rPr>
          <w:spacing w:val="-4"/>
          <w:sz w:val="28"/>
        </w:rPr>
        <w:t>Кодекс Республики Беларусь о судоустройстве и статусе судей</w:t>
      </w:r>
      <w:r w:rsidR="00C903CB" w:rsidRPr="0082011E">
        <w:rPr>
          <w:spacing w:val="-4"/>
          <w:sz w:val="28"/>
        </w:rPr>
        <w:t>.</w:t>
      </w:r>
    </w:p>
    <w:p w:rsidR="009C242A" w:rsidRPr="0082011E" w:rsidRDefault="009C242A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2011E">
        <w:rPr>
          <w:spacing w:val="-4"/>
          <w:sz w:val="28"/>
        </w:rPr>
        <w:t>Кодекс торгового мореплавания Республики Беларусь.</w:t>
      </w:r>
    </w:p>
    <w:p w:rsidR="009C242A" w:rsidRPr="009C242A" w:rsidRDefault="009C242A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9C242A">
        <w:rPr>
          <w:spacing w:val="-4"/>
          <w:sz w:val="28"/>
        </w:rPr>
        <w:t xml:space="preserve">Кодекс чести судьи Республики Беларусь от 5 декабря 1997 г. // </w:t>
      </w:r>
      <w:proofErr w:type="spellStart"/>
      <w:r w:rsidRPr="009C242A">
        <w:rPr>
          <w:spacing w:val="-4"/>
          <w:sz w:val="28"/>
        </w:rPr>
        <w:t>Судовы</w:t>
      </w:r>
      <w:proofErr w:type="spellEnd"/>
      <w:r w:rsidRPr="009C242A">
        <w:rPr>
          <w:spacing w:val="-4"/>
          <w:sz w:val="28"/>
        </w:rPr>
        <w:t xml:space="preserve"> </w:t>
      </w:r>
      <w:proofErr w:type="spellStart"/>
      <w:r w:rsidRPr="009C242A">
        <w:rPr>
          <w:spacing w:val="-4"/>
          <w:sz w:val="28"/>
        </w:rPr>
        <w:t>весн</w:t>
      </w:r>
      <w:proofErr w:type="gramStart"/>
      <w:r w:rsidRPr="009C242A">
        <w:rPr>
          <w:spacing w:val="-4"/>
          <w:sz w:val="28"/>
        </w:rPr>
        <w:t>i</w:t>
      </w:r>
      <w:proofErr w:type="gramEnd"/>
      <w:r w:rsidRPr="009C242A">
        <w:rPr>
          <w:spacing w:val="-4"/>
          <w:sz w:val="28"/>
        </w:rPr>
        <w:t>к</w:t>
      </w:r>
      <w:proofErr w:type="spellEnd"/>
      <w:r w:rsidRPr="009C242A">
        <w:rPr>
          <w:spacing w:val="-4"/>
          <w:sz w:val="28"/>
        </w:rPr>
        <w:t>. – 1998. – №1. – С.16.</w:t>
      </w:r>
    </w:p>
    <w:p w:rsidR="009C242A" w:rsidRDefault="009C242A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9C242A">
        <w:rPr>
          <w:spacing w:val="-4"/>
          <w:sz w:val="28"/>
        </w:rPr>
        <w:lastRenderedPageBreak/>
        <w:t>Конституции государств – участников СНГ / Ин-т законодательства и сравн. правоведения при Правительстве</w:t>
      </w:r>
      <w:proofErr w:type="gramStart"/>
      <w:r w:rsidRPr="009C242A">
        <w:rPr>
          <w:spacing w:val="-4"/>
          <w:sz w:val="28"/>
        </w:rPr>
        <w:t xml:space="preserve"> Р</w:t>
      </w:r>
      <w:proofErr w:type="gramEnd"/>
      <w:r w:rsidRPr="009C242A">
        <w:rPr>
          <w:spacing w:val="-4"/>
          <w:sz w:val="28"/>
        </w:rPr>
        <w:t>ос. Федерации</w:t>
      </w:r>
      <w:proofErr w:type="gramStart"/>
      <w:r w:rsidRPr="009C242A">
        <w:rPr>
          <w:spacing w:val="-4"/>
          <w:sz w:val="28"/>
        </w:rPr>
        <w:t xml:space="preserve"> ;</w:t>
      </w:r>
      <w:proofErr w:type="gramEnd"/>
      <w:r w:rsidRPr="009C242A">
        <w:rPr>
          <w:spacing w:val="-4"/>
          <w:sz w:val="28"/>
        </w:rPr>
        <w:t xml:space="preserve"> </w:t>
      </w:r>
      <w:proofErr w:type="spellStart"/>
      <w:r w:rsidRPr="009C242A">
        <w:rPr>
          <w:spacing w:val="-4"/>
          <w:sz w:val="28"/>
        </w:rPr>
        <w:t>редкол</w:t>
      </w:r>
      <w:proofErr w:type="spellEnd"/>
      <w:r w:rsidRPr="009C242A">
        <w:rPr>
          <w:spacing w:val="-4"/>
          <w:sz w:val="28"/>
        </w:rPr>
        <w:t>. : Л. А. Окуньков (рук.) [и др.] – М. : НОРМА-ИНФРА-М, 1999. – 715 с.</w:t>
      </w:r>
    </w:p>
    <w:p w:rsidR="0082011E" w:rsidRDefault="0082011E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9C242A">
        <w:rPr>
          <w:spacing w:val="-4"/>
          <w:sz w:val="28"/>
        </w:rPr>
        <w:t xml:space="preserve">Декларация Верховного Совета Белорусской ССР </w:t>
      </w:r>
      <w:r>
        <w:rPr>
          <w:spacing w:val="-4"/>
          <w:sz w:val="28"/>
        </w:rPr>
        <w:t>от</w:t>
      </w:r>
      <w:r w:rsidRPr="009C242A">
        <w:rPr>
          <w:spacing w:val="-4"/>
          <w:sz w:val="28"/>
        </w:rPr>
        <w:t xml:space="preserve"> 27 июля 1990 г., №</w:t>
      </w:r>
      <w:r>
        <w:rPr>
          <w:spacing w:val="-4"/>
          <w:sz w:val="28"/>
        </w:rPr>
        <w:t> </w:t>
      </w:r>
      <w:r w:rsidRPr="009C242A">
        <w:rPr>
          <w:spacing w:val="-4"/>
          <w:sz w:val="28"/>
        </w:rPr>
        <w:t xml:space="preserve">193-XII </w:t>
      </w:r>
      <w:r>
        <w:rPr>
          <w:spacing w:val="-4"/>
          <w:sz w:val="28"/>
        </w:rPr>
        <w:t>«</w:t>
      </w:r>
      <w:r w:rsidRPr="009C242A">
        <w:rPr>
          <w:spacing w:val="-4"/>
          <w:sz w:val="28"/>
        </w:rPr>
        <w:t>О государственном с</w:t>
      </w:r>
      <w:r>
        <w:rPr>
          <w:spacing w:val="-4"/>
          <w:sz w:val="28"/>
        </w:rPr>
        <w:t>уверенитете Республики Беларусь»</w:t>
      </w:r>
      <w:r w:rsidRPr="009C242A">
        <w:rPr>
          <w:spacing w:val="-4"/>
          <w:sz w:val="28"/>
        </w:rPr>
        <w:t>.</w:t>
      </w:r>
    </w:p>
    <w:p w:rsidR="004E4EE9" w:rsidRPr="009C242A" w:rsidRDefault="004E4EE9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DB4EC9">
        <w:rPr>
          <w:spacing w:val="-4"/>
          <w:sz w:val="28"/>
        </w:rPr>
        <w:t xml:space="preserve">Закон Республики Беларусь от 7 февраля 2023 г. № 248-З </w:t>
      </w:r>
      <w:r w:rsidR="0083004A">
        <w:rPr>
          <w:spacing w:val="-4"/>
          <w:sz w:val="28"/>
        </w:rPr>
        <w:br/>
      </w:r>
      <w:r>
        <w:rPr>
          <w:spacing w:val="-4"/>
          <w:sz w:val="28"/>
        </w:rPr>
        <w:t>«</w:t>
      </w:r>
      <w:r w:rsidRPr="00DB4EC9">
        <w:rPr>
          <w:spacing w:val="-4"/>
          <w:sz w:val="28"/>
        </w:rPr>
        <w:t>О Всебелорусском народном собрании</w:t>
      </w:r>
      <w:r>
        <w:rPr>
          <w:spacing w:val="-4"/>
          <w:sz w:val="28"/>
        </w:rPr>
        <w:t>».</w:t>
      </w:r>
    </w:p>
    <w:p w:rsidR="009C242A" w:rsidRPr="002D2670" w:rsidRDefault="00C903CB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>Закон Республики Беларусь от 1 июня 20</w:t>
      </w:r>
      <w:r w:rsidR="002D2670" w:rsidRPr="002D2670">
        <w:rPr>
          <w:spacing w:val="-4"/>
          <w:sz w:val="28"/>
        </w:rPr>
        <w:t>22</w:t>
      </w:r>
      <w:r w:rsidRPr="002D2670">
        <w:rPr>
          <w:spacing w:val="-4"/>
          <w:sz w:val="28"/>
        </w:rPr>
        <w:t xml:space="preserve"> г. № </w:t>
      </w:r>
      <w:r w:rsidR="002D2670" w:rsidRPr="002D2670">
        <w:rPr>
          <w:spacing w:val="-4"/>
          <w:sz w:val="28"/>
        </w:rPr>
        <w:t>175</w:t>
      </w:r>
      <w:r w:rsidRPr="002D2670">
        <w:rPr>
          <w:spacing w:val="-4"/>
          <w:sz w:val="28"/>
        </w:rPr>
        <w:t xml:space="preserve">-З </w:t>
      </w:r>
      <w:r w:rsidR="0083004A">
        <w:rPr>
          <w:spacing w:val="-4"/>
          <w:sz w:val="28"/>
        </w:rPr>
        <w:br/>
      </w:r>
      <w:r w:rsidRPr="002D2670">
        <w:rPr>
          <w:spacing w:val="-4"/>
          <w:sz w:val="28"/>
        </w:rPr>
        <w:t>«</w:t>
      </w:r>
      <w:r w:rsidR="009C242A" w:rsidRPr="002D2670">
        <w:rPr>
          <w:spacing w:val="-4"/>
          <w:sz w:val="28"/>
        </w:rPr>
        <w:t>О государственной службе в Республике Беларусь</w:t>
      </w:r>
      <w:r w:rsidRPr="002D2670">
        <w:rPr>
          <w:spacing w:val="-4"/>
          <w:sz w:val="28"/>
        </w:rPr>
        <w:t>»</w:t>
      </w:r>
      <w:r w:rsidR="009C242A" w:rsidRPr="002D2670">
        <w:rPr>
          <w:spacing w:val="-4"/>
          <w:sz w:val="28"/>
        </w:rPr>
        <w:t>.</w:t>
      </w:r>
    </w:p>
    <w:p w:rsidR="00C903CB" w:rsidRPr="002D2670" w:rsidRDefault="00C903CB" w:rsidP="00C903CB">
      <w:pPr>
        <w:pStyle w:val="a4"/>
        <w:numPr>
          <w:ilvl w:val="0"/>
          <w:numId w:val="1"/>
        </w:numPr>
        <w:tabs>
          <w:tab w:val="left" w:pos="993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 xml:space="preserve">Закон Республики Беларусь от 5 июля 2004 г. № 301-З </w:t>
      </w:r>
      <w:r w:rsidRPr="002D2670">
        <w:rPr>
          <w:spacing w:val="-4"/>
          <w:sz w:val="28"/>
        </w:rPr>
        <w:br/>
        <w:t>«О государственных символах Республики Беларусь».</w:t>
      </w:r>
    </w:p>
    <w:p w:rsidR="00C903CB" w:rsidRPr="002D2670" w:rsidRDefault="00C903CB" w:rsidP="002D2670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>Закон Республики Беларусь от 1 августа 2002 г. № 136-З «О гражданстве Республики Беларусь».</w:t>
      </w:r>
    </w:p>
    <w:p w:rsidR="00356F0D" w:rsidRPr="002D2670" w:rsidRDefault="00356F0D" w:rsidP="002D2670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 xml:space="preserve">Закон Республики Беларусь от 23 июля 2008 г. № 421-З </w:t>
      </w:r>
      <w:r w:rsidR="0083004A">
        <w:rPr>
          <w:spacing w:val="-4"/>
          <w:sz w:val="28"/>
        </w:rPr>
        <w:br/>
      </w:r>
      <w:r w:rsidRPr="002D2670">
        <w:rPr>
          <w:spacing w:val="-4"/>
          <w:sz w:val="28"/>
        </w:rPr>
        <w:t>«О международных договорах Республики Беларусь».</w:t>
      </w:r>
    </w:p>
    <w:p w:rsidR="00356F0D" w:rsidRPr="002D2670" w:rsidRDefault="00356F0D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>Закон Республики Беларусь от 4 янв. 2010 г. № 108-З «О местном управлении и самоуправлении в Республике Беларусь».</w:t>
      </w:r>
    </w:p>
    <w:p w:rsidR="00356F0D" w:rsidRPr="002D2670" w:rsidRDefault="00356F0D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>Закон Республики Беларусь от 8 июля 2008 г. № 370-З «О Национальном собрании Республики Беларусь».</w:t>
      </w:r>
    </w:p>
    <w:p w:rsidR="00A710F9" w:rsidRPr="002D2670" w:rsidRDefault="00A710F9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3004A">
        <w:rPr>
          <w:spacing w:val="-6"/>
          <w:sz w:val="28"/>
        </w:rPr>
        <w:t>Закон Республики Беларусь от 17 июля 2018 г., № 130-З «О нормативных</w:t>
      </w:r>
      <w:r w:rsidRPr="002D2670">
        <w:rPr>
          <w:spacing w:val="-4"/>
          <w:sz w:val="28"/>
        </w:rPr>
        <w:t xml:space="preserve"> правовых актах»</w:t>
      </w:r>
      <w:r w:rsidR="003846CE" w:rsidRPr="002D2670">
        <w:rPr>
          <w:spacing w:val="-4"/>
          <w:sz w:val="28"/>
        </w:rPr>
        <w:t>.</w:t>
      </w:r>
    </w:p>
    <w:p w:rsidR="003846CE" w:rsidRPr="002D2670" w:rsidRDefault="003846CE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>Закон Республики Беларусь от 26 ноября 2003 г. № 248-З «О порядке реализации права законодательной инициативы гражданами Республики Беларусь».</w:t>
      </w:r>
    </w:p>
    <w:p w:rsidR="003846CE" w:rsidRPr="002D2670" w:rsidRDefault="003846CE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2D2670">
        <w:rPr>
          <w:spacing w:val="-4"/>
          <w:sz w:val="28"/>
        </w:rPr>
        <w:t>Закон Республики Беларусь от 04 января 2010 г. № 105-З «О правовом положении иностранных граждан и лиц без гражданства в Республике Беларусь».</w:t>
      </w:r>
    </w:p>
    <w:p w:rsidR="003846CE" w:rsidRPr="004272C8" w:rsidRDefault="003846CE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t xml:space="preserve">Закон Республики Беларусь от 21 февраля 1995 г. № 3602-XII </w:t>
      </w:r>
      <w:r w:rsidR="0083004A">
        <w:rPr>
          <w:spacing w:val="-4"/>
          <w:sz w:val="28"/>
        </w:rPr>
        <w:br/>
      </w:r>
      <w:r w:rsidRPr="004272C8">
        <w:rPr>
          <w:spacing w:val="-4"/>
          <w:sz w:val="28"/>
        </w:rPr>
        <w:t>«О Президенте Республики Беларусь».</w:t>
      </w:r>
    </w:p>
    <w:p w:rsidR="00E03738" w:rsidRPr="004272C8" w:rsidRDefault="00E0373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t>Закон Республики Беларусь от 28 мая 1999 г. № 261-З «О применении на территории Республики Беларусь законодательства СССР».</w:t>
      </w:r>
    </w:p>
    <w:p w:rsidR="00B07768" w:rsidRPr="004272C8" w:rsidRDefault="00B0776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t>Закон Республики Беларусь от 23 июля 2008 г. № 424-З «О Совете Министров Республики Беларусь».</w:t>
      </w:r>
    </w:p>
    <w:p w:rsidR="00B07768" w:rsidRPr="004272C8" w:rsidRDefault="00B0776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t>Закон Республики Беларусь от 4 ноября 1998 г. № 196-З «О статусе депутата Палаты представителей, члена Совета Республики Национального собрания Республики Беларусь».</w:t>
      </w:r>
    </w:p>
    <w:p w:rsidR="004E049B" w:rsidRDefault="004E049B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t>Закон Республики Беларусь от 26 июня 2003 г. № 214-З «Об участии граждан в охране правопорядка».</w:t>
      </w:r>
    </w:p>
    <w:p w:rsidR="004272C8" w:rsidRPr="004272C8" w:rsidRDefault="004272C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DC3A59">
        <w:rPr>
          <w:spacing w:val="-4"/>
          <w:sz w:val="28"/>
        </w:rPr>
        <w:t xml:space="preserve">Декрет Президента Республики Беларусь от 24 февраля 2012 г. № 3 </w:t>
      </w:r>
      <w:r w:rsidRPr="00DC3A59">
        <w:rPr>
          <w:spacing w:val="-4"/>
          <w:sz w:val="28"/>
        </w:rPr>
        <w:br/>
        <w:t>«О некоторых вопросах опубликования и вступления в силу правовых актов Республики Беларусь»</w:t>
      </w:r>
    </w:p>
    <w:p w:rsidR="009C242A" w:rsidRPr="004272C8" w:rsidRDefault="00356F0D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t xml:space="preserve">Указ Президента Республики Беларусь </w:t>
      </w:r>
      <w:r w:rsidR="00C90D54" w:rsidRPr="004272C8">
        <w:rPr>
          <w:spacing w:val="-4"/>
          <w:sz w:val="28"/>
        </w:rPr>
        <w:t xml:space="preserve">от </w:t>
      </w:r>
      <w:r w:rsidRPr="004272C8">
        <w:rPr>
          <w:spacing w:val="-4"/>
          <w:sz w:val="28"/>
        </w:rPr>
        <w:t xml:space="preserve">29 мая 2007 г. № 244 </w:t>
      </w:r>
      <w:r w:rsidRPr="004272C8">
        <w:rPr>
          <w:spacing w:val="-4"/>
          <w:sz w:val="28"/>
        </w:rPr>
        <w:br/>
        <w:t>«О криминологической экспертизе».</w:t>
      </w:r>
    </w:p>
    <w:p w:rsidR="004272C8" w:rsidRPr="004272C8" w:rsidRDefault="004272C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t xml:space="preserve">Указ Президента Республики Беларусь от 13 декабря 2007 г. № 630 </w:t>
      </w:r>
      <w:r w:rsidR="0083004A">
        <w:rPr>
          <w:spacing w:val="-4"/>
          <w:sz w:val="28"/>
        </w:rPr>
        <w:br/>
      </w:r>
      <w:r w:rsidRPr="004272C8">
        <w:rPr>
          <w:spacing w:val="-4"/>
          <w:sz w:val="28"/>
        </w:rPr>
        <w:t>«О некоторых мерах по совершенствованию правотворческой деятельности и научных исследований в области права»</w:t>
      </w:r>
    </w:p>
    <w:p w:rsidR="00356F0D" w:rsidRPr="004272C8" w:rsidRDefault="00356F0D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</w:rPr>
        <w:lastRenderedPageBreak/>
        <w:t xml:space="preserve">Указ Президента Республики Беларусь </w:t>
      </w:r>
      <w:r w:rsidR="00C90D54" w:rsidRPr="004272C8">
        <w:rPr>
          <w:spacing w:val="-4"/>
          <w:sz w:val="28"/>
        </w:rPr>
        <w:t xml:space="preserve">от </w:t>
      </w:r>
      <w:r w:rsidRPr="004272C8">
        <w:rPr>
          <w:spacing w:val="-4"/>
          <w:sz w:val="28"/>
        </w:rPr>
        <w:t xml:space="preserve">20 июля 1998 г. № 369 </w:t>
      </w:r>
      <w:r w:rsidRPr="004272C8">
        <w:rPr>
          <w:spacing w:val="-4"/>
          <w:sz w:val="28"/>
        </w:rPr>
        <w:br/>
        <w:t>«О Национальном реестре правовых актов Республики Беларусь».</w:t>
      </w:r>
    </w:p>
    <w:p w:rsidR="00356F0D" w:rsidRPr="0083004A" w:rsidRDefault="00356F0D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4272C8">
        <w:rPr>
          <w:spacing w:val="-4"/>
          <w:sz w:val="28"/>
          <w:szCs w:val="28"/>
        </w:rPr>
        <w:t xml:space="preserve">Указ Президента Республики Беларусь от 10 апреля 2002 г. № 205 </w:t>
      </w:r>
      <w:r w:rsidRPr="004272C8">
        <w:rPr>
          <w:spacing w:val="-4"/>
          <w:sz w:val="28"/>
          <w:szCs w:val="28"/>
        </w:rPr>
        <w:br/>
        <w:t>«О Концепции совершенствования законодательства Республики Беларусь».</w:t>
      </w:r>
    </w:p>
    <w:p w:rsidR="0083004A" w:rsidRPr="004272C8" w:rsidRDefault="0083004A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645038">
        <w:rPr>
          <w:spacing w:val="-4"/>
          <w:sz w:val="28"/>
        </w:rPr>
        <w:t>Указ Президента Респ</w:t>
      </w:r>
      <w:r>
        <w:rPr>
          <w:spacing w:val="-4"/>
          <w:sz w:val="28"/>
        </w:rPr>
        <w:t>ублики</w:t>
      </w:r>
      <w:r w:rsidRPr="00645038">
        <w:rPr>
          <w:spacing w:val="-4"/>
          <w:sz w:val="28"/>
        </w:rPr>
        <w:t xml:space="preserve"> Беларусь</w:t>
      </w:r>
      <w:r>
        <w:rPr>
          <w:spacing w:val="-4"/>
          <w:sz w:val="28"/>
        </w:rPr>
        <w:t xml:space="preserve"> от </w:t>
      </w:r>
      <w:r w:rsidRPr="00645038">
        <w:rPr>
          <w:spacing w:val="-4"/>
          <w:sz w:val="28"/>
        </w:rPr>
        <w:t xml:space="preserve">10 июля 2019 г. № 265 </w:t>
      </w:r>
      <w:r>
        <w:rPr>
          <w:spacing w:val="-4"/>
          <w:sz w:val="28"/>
        </w:rPr>
        <w:br/>
        <w:t>«</w:t>
      </w:r>
      <w:r w:rsidRPr="00645038">
        <w:rPr>
          <w:spacing w:val="-4"/>
          <w:sz w:val="28"/>
        </w:rPr>
        <w:t>О совершенствовании нормотворческой деятельности</w:t>
      </w:r>
      <w:r>
        <w:rPr>
          <w:spacing w:val="-4"/>
          <w:sz w:val="28"/>
        </w:rPr>
        <w:t>».</w:t>
      </w:r>
    </w:p>
    <w:p w:rsidR="00B07768" w:rsidRPr="0083004A" w:rsidRDefault="00B0776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3004A">
        <w:rPr>
          <w:spacing w:val="-4"/>
          <w:sz w:val="28"/>
        </w:rPr>
        <w:t xml:space="preserve">Указ Президента Республики Беларусь от 30 июня 1997 г. № 338 </w:t>
      </w:r>
      <w:r w:rsidR="00E96A31" w:rsidRPr="0083004A">
        <w:rPr>
          <w:spacing w:val="-4"/>
          <w:sz w:val="28"/>
        </w:rPr>
        <w:br/>
      </w:r>
      <w:r w:rsidRPr="0083004A">
        <w:rPr>
          <w:spacing w:val="-4"/>
          <w:sz w:val="28"/>
        </w:rPr>
        <w:t>«О создании Национального центра правовой информации Республики Беларусь».</w:t>
      </w:r>
    </w:p>
    <w:p w:rsidR="001F175C" w:rsidRPr="0083004A" w:rsidRDefault="001F175C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3004A">
        <w:rPr>
          <w:spacing w:val="-4"/>
          <w:sz w:val="28"/>
        </w:rPr>
        <w:t xml:space="preserve">Указ Президента Республики Беларусь от 4 января 1999 г., № 1 </w:t>
      </w:r>
      <w:r w:rsidR="00E96A31" w:rsidRPr="0083004A">
        <w:rPr>
          <w:spacing w:val="-4"/>
          <w:sz w:val="28"/>
        </w:rPr>
        <w:br/>
      </w:r>
      <w:r w:rsidRPr="0083004A">
        <w:rPr>
          <w:spacing w:val="-4"/>
          <w:sz w:val="28"/>
        </w:rPr>
        <w:t>«Об утверждении Единого правового классификатора Республики Беларусь».</w:t>
      </w:r>
    </w:p>
    <w:p w:rsidR="00E96A31" w:rsidRDefault="00E96A31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3004A">
        <w:rPr>
          <w:spacing w:val="-4"/>
          <w:sz w:val="28"/>
        </w:rPr>
        <w:t xml:space="preserve">Указ Президента Республики Беларусь от 9 ноября 2010 г. № 575 </w:t>
      </w:r>
      <w:r w:rsidRPr="0083004A">
        <w:rPr>
          <w:spacing w:val="-4"/>
          <w:sz w:val="28"/>
        </w:rPr>
        <w:br/>
        <w:t>«Об утверждении Концепции национальной безопасности Республики Беларусь».</w:t>
      </w:r>
    </w:p>
    <w:p w:rsidR="0083004A" w:rsidRDefault="0083004A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83004A">
        <w:rPr>
          <w:spacing w:val="-4"/>
          <w:sz w:val="28"/>
        </w:rPr>
        <w:t>Постановление Палаты представителей Национального собрания Республики Беларусь от 18 декабря 2015 г., № 707-П5/VIII «О Регламенте Палаты представителей Национального собрания Республики Беларусь».</w:t>
      </w:r>
    </w:p>
    <w:p w:rsidR="0083004A" w:rsidRPr="00397103" w:rsidRDefault="00397103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</w:rPr>
      </w:pPr>
      <w:r w:rsidRPr="00397103">
        <w:rPr>
          <w:spacing w:val="-4"/>
          <w:sz w:val="28"/>
        </w:rPr>
        <w:t>Постановление Совета Республики Национального собрания Республики Беларусь от 19 декабря 2008 г., № 57-СР4/I «О Регламенте Совета Республики Национального собрания Республики Беларусь».</w:t>
      </w:r>
    </w:p>
    <w:p w:rsidR="00356F0D" w:rsidRPr="00397103" w:rsidRDefault="00A710F9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  <w:szCs w:val="28"/>
        </w:rPr>
      </w:pPr>
      <w:r w:rsidRPr="00397103">
        <w:rPr>
          <w:spacing w:val="-4"/>
          <w:sz w:val="28"/>
        </w:rPr>
        <w:t>Постановление Совета Министров Республики Беларусь от 30 января 2019 г. № 65 «О порядке проведения правового мониторинга».</w:t>
      </w:r>
    </w:p>
    <w:p w:rsidR="003846CE" w:rsidRPr="00397103" w:rsidRDefault="00E0373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  <w:szCs w:val="28"/>
        </w:rPr>
      </w:pPr>
      <w:r w:rsidRPr="00397103">
        <w:rPr>
          <w:spacing w:val="-4"/>
          <w:sz w:val="28"/>
          <w:szCs w:val="28"/>
        </w:rPr>
        <w:t xml:space="preserve">Постановление Совета Министров Республики Беларусь </w:t>
      </w:r>
      <w:r w:rsidR="00C90D54" w:rsidRPr="00397103">
        <w:rPr>
          <w:spacing w:val="-4"/>
          <w:sz w:val="28"/>
          <w:szCs w:val="28"/>
        </w:rPr>
        <w:t xml:space="preserve">от </w:t>
      </w:r>
      <w:r w:rsidRPr="00397103">
        <w:rPr>
          <w:spacing w:val="-4"/>
          <w:sz w:val="28"/>
          <w:szCs w:val="28"/>
        </w:rPr>
        <w:t>28 января 2019 г. № 56 «О публичном обсуждении проектов нормативных правовых актов»</w:t>
      </w:r>
      <w:r w:rsidR="00C90D54" w:rsidRPr="00397103">
        <w:rPr>
          <w:spacing w:val="-4"/>
          <w:sz w:val="28"/>
          <w:szCs w:val="28"/>
        </w:rPr>
        <w:t>.</w:t>
      </w:r>
    </w:p>
    <w:p w:rsidR="00B04D4B" w:rsidRPr="00397103" w:rsidRDefault="00B04D4B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  <w:szCs w:val="28"/>
        </w:rPr>
      </w:pPr>
      <w:r w:rsidRPr="00397103">
        <w:rPr>
          <w:spacing w:val="-4"/>
          <w:sz w:val="28"/>
        </w:rPr>
        <w:t>Постановление Совета Министров Республики Беларусь 14 февраля 2009 г. № 193 «О Регламенте Совета Министров Республики Беларусь».</w:t>
      </w:r>
    </w:p>
    <w:p w:rsidR="005D691F" w:rsidRPr="00397103" w:rsidRDefault="00B07768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  <w:szCs w:val="28"/>
        </w:rPr>
      </w:pPr>
      <w:r w:rsidRPr="00397103">
        <w:rPr>
          <w:spacing w:val="-4"/>
          <w:sz w:val="28"/>
        </w:rPr>
        <w:t>Постановление Совета Министров Республики Беларусь от 23 сентября 2006 г., № 1244 «Об обязательной юридической экспертизе нормативных правовых актов».</w:t>
      </w:r>
    </w:p>
    <w:p w:rsidR="00397103" w:rsidRPr="00397103" w:rsidRDefault="00397103" w:rsidP="001F175C">
      <w:pPr>
        <w:pStyle w:val="a4"/>
        <w:numPr>
          <w:ilvl w:val="0"/>
          <w:numId w:val="1"/>
        </w:numPr>
        <w:tabs>
          <w:tab w:val="left" w:pos="1134"/>
          <w:tab w:val="left" w:pos="1322"/>
          <w:tab w:val="left" w:pos="9639"/>
        </w:tabs>
        <w:ind w:left="0" w:firstLine="709"/>
        <w:rPr>
          <w:spacing w:val="-4"/>
          <w:sz w:val="28"/>
          <w:szCs w:val="28"/>
        </w:rPr>
      </w:pPr>
      <w:r w:rsidRPr="00397103">
        <w:rPr>
          <w:spacing w:val="-4"/>
          <w:sz w:val="28"/>
        </w:rPr>
        <w:t>Постановление Совета Министров Республики Беларусь от 15 мая 2018 г. № 353 «Об обязательной юридической экспертизе технических нормативных правовых актов»</w:t>
      </w:r>
    </w:p>
    <w:p w:rsidR="00F54CD6" w:rsidRPr="00397103" w:rsidRDefault="00397103" w:rsidP="001F175C">
      <w:pPr>
        <w:pStyle w:val="a4"/>
        <w:numPr>
          <w:ilvl w:val="0"/>
          <w:numId w:val="1"/>
        </w:numPr>
        <w:tabs>
          <w:tab w:val="left" w:pos="1134"/>
          <w:tab w:val="left" w:pos="1418"/>
          <w:tab w:val="left" w:pos="9639"/>
        </w:tabs>
        <w:ind w:left="0" w:firstLine="709"/>
        <w:rPr>
          <w:spacing w:val="-4"/>
          <w:sz w:val="28"/>
        </w:rPr>
      </w:pPr>
      <w:r w:rsidRPr="00397103">
        <w:rPr>
          <w:spacing w:val="-4"/>
          <w:sz w:val="28"/>
          <w:szCs w:val="28"/>
        </w:rPr>
        <w:t xml:space="preserve">Постановление Министерства юстиции Республики Беларусь от </w:t>
      </w:r>
      <w:r w:rsidRPr="00397103">
        <w:rPr>
          <w:sz w:val="28"/>
          <w:szCs w:val="28"/>
        </w:rPr>
        <w:t xml:space="preserve">16 декабря 2022 г. № 152 </w:t>
      </w:r>
      <w:r w:rsidRPr="00397103">
        <w:rPr>
          <w:spacing w:val="-4"/>
          <w:sz w:val="28"/>
          <w:szCs w:val="28"/>
        </w:rPr>
        <w:t>«</w:t>
      </w:r>
      <w:r w:rsidRPr="00397103">
        <w:rPr>
          <w:sz w:val="28"/>
          <w:szCs w:val="28"/>
        </w:rPr>
        <w:t>Об утверждении Правил профессиональной этики лиц, оказывающих юридические услуги</w:t>
      </w:r>
      <w:r w:rsidRPr="00397103">
        <w:rPr>
          <w:spacing w:val="-4"/>
          <w:sz w:val="28"/>
          <w:szCs w:val="28"/>
        </w:rPr>
        <w:t>».</w:t>
      </w:r>
    </w:p>
    <w:p w:rsidR="009C242A" w:rsidRPr="009C242A" w:rsidRDefault="009C242A" w:rsidP="00C903CB">
      <w:pPr>
        <w:pStyle w:val="a4"/>
        <w:numPr>
          <w:ilvl w:val="0"/>
          <w:numId w:val="1"/>
        </w:numPr>
        <w:tabs>
          <w:tab w:val="left" w:pos="1134"/>
          <w:tab w:val="left" w:pos="1418"/>
          <w:tab w:val="left" w:pos="9639"/>
        </w:tabs>
        <w:ind w:left="0" w:firstLine="709"/>
        <w:rPr>
          <w:spacing w:val="-4"/>
          <w:sz w:val="28"/>
        </w:rPr>
      </w:pPr>
      <w:r w:rsidRPr="009C242A">
        <w:rPr>
          <w:spacing w:val="-4"/>
          <w:sz w:val="28"/>
        </w:rPr>
        <w:t>Права человека. Сборник универсальных и региональных международных документов</w:t>
      </w:r>
      <w:proofErr w:type="gramStart"/>
      <w:r w:rsidRPr="009C242A">
        <w:rPr>
          <w:spacing w:val="-4"/>
          <w:sz w:val="28"/>
        </w:rPr>
        <w:t xml:space="preserve"> / С</w:t>
      </w:r>
      <w:proofErr w:type="gramEnd"/>
      <w:r w:rsidRPr="009C242A">
        <w:rPr>
          <w:spacing w:val="-4"/>
          <w:sz w:val="28"/>
        </w:rPr>
        <w:t>ост. Л. Н. Шестаков. – М.</w:t>
      </w:r>
      <w:proofErr w:type="gramStart"/>
      <w:r w:rsidRPr="009C242A">
        <w:rPr>
          <w:spacing w:val="-4"/>
          <w:sz w:val="28"/>
        </w:rPr>
        <w:t xml:space="preserve"> :</w:t>
      </w:r>
      <w:proofErr w:type="gramEnd"/>
      <w:r w:rsidRPr="009C242A">
        <w:rPr>
          <w:spacing w:val="-4"/>
          <w:sz w:val="28"/>
        </w:rPr>
        <w:t xml:space="preserve"> Изд-во </w:t>
      </w:r>
      <w:proofErr w:type="spellStart"/>
      <w:r w:rsidRPr="009C242A">
        <w:rPr>
          <w:spacing w:val="-4"/>
          <w:sz w:val="28"/>
        </w:rPr>
        <w:t>Моск</w:t>
      </w:r>
      <w:proofErr w:type="spellEnd"/>
      <w:r w:rsidRPr="009C242A">
        <w:rPr>
          <w:spacing w:val="-4"/>
          <w:sz w:val="28"/>
        </w:rPr>
        <w:t>. ун-та, 1990. – 205 с.</w:t>
      </w:r>
    </w:p>
    <w:p w:rsidR="009C242A" w:rsidRPr="009C242A" w:rsidRDefault="00397103" w:rsidP="00C903CB">
      <w:pPr>
        <w:pStyle w:val="a4"/>
        <w:numPr>
          <w:ilvl w:val="0"/>
          <w:numId w:val="1"/>
        </w:numPr>
        <w:tabs>
          <w:tab w:val="left" w:pos="1134"/>
          <w:tab w:val="left" w:pos="1418"/>
          <w:tab w:val="left" w:pos="9639"/>
        </w:tabs>
        <w:ind w:left="0" w:firstLine="709"/>
        <w:rPr>
          <w:spacing w:val="-4"/>
          <w:sz w:val="28"/>
        </w:rPr>
      </w:pPr>
      <w:r w:rsidRPr="009C242A">
        <w:rPr>
          <w:spacing w:val="-4"/>
          <w:sz w:val="28"/>
        </w:rPr>
        <w:t>Рекомендации по теоретико-методологическим основам совершенствования правовой системы Республики Беларусь</w:t>
      </w:r>
      <w:proofErr w:type="gramStart"/>
      <w:r>
        <w:rPr>
          <w:spacing w:val="-4"/>
          <w:sz w:val="28"/>
        </w:rPr>
        <w:t xml:space="preserve"> :</w:t>
      </w:r>
      <w:proofErr w:type="gramEnd"/>
      <w:r w:rsidRPr="009C242A">
        <w:rPr>
          <w:spacing w:val="-4"/>
          <w:sz w:val="28"/>
        </w:rPr>
        <w:t xml:space="preserve"> </w:t>
      </w:r>
      <w:r w:rsidRPr="002B629A">
        <w:rPr>
          <w:color w:val="000000"/>
          <w:sz w:val="28"/>
          <w:szCs w:val="28"/>
          <w:shd w:val="clear" w:color="auto" w:fill="FFFFFF"/>
        </w:rPr>
        <w:t>Решение ученого совета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B629A">
        <w:rPr>
          <w:color w:val="000000"/>
          <w:sz w:val="28"/>
          <w:szCs w:val="28"/>
          <w:shd w:val="clear" w:color="auto" w:fill="FFFFFF"/>
        </w:rPr>
        <w:t>Национального центра законодательства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B629A">
        <w:rPr>
          <w:color w:val="000000"/>
          <w:sz w:val="28"/>
          <w:szCs w:val="28"/>
          <w:shd w:val="clear" w:color="auto" w:fill="FFFFFF"/>
        </w:rPr>
        <w:t>и правовых исследований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B629A">
        <w:rPr>
          <w:color w:val="000000"/>
          <w:sz w:val="28"/>
          <w:szCs w:val="28"/>
          <w:shd w:val="clear" w:color="auto" w:fill="FFFFFF"/>
        </w:rPr>
        <w:t>Республики Беларусь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Pr="002B629A">
        <w:rPr>
          <w:color w:val="000000"/>
          <w:sz w:val="28"/>
          <w:szCs w:val="28"/>
          <w:shd w:val="clear" w:color="auto" w:fill="FFFFFF"/>
        </w:rPr>
        <w:t>23.04.2013 № 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C242A">
        <w:rPr>
          <w:spacing w:val="-4"/>
          <w:sz w:val="28"/>
        </w:rPr>
        <w:t>[Электронный ресурс] // Национальный правовой интернет-портал Республики Беларусь «Pravo.by». – Режим доступа</w:t>
      </w:r>
      <w:proofErr w:type="gramStart"/>
      <w:r w:rsidRPr="009C242A">
        <w:rPr>
          <w:spacing w:val="-4"/>
          <w:sz w:val="28"/>
        </w:rPr>
        <w:t xml:space="preserve"> :</w:t>
      </w:r>
      <w:proofErr w:type="gramEnd"/>
      <w:r w:rsidRPr="009C242A">
        <w:rPr>
          <w:spacing w:val="-4"/>
          <w:sz w:val="28"/>
        </w:rPr>
        <w:t xml:space="preserve"> </w:t>
      </w:r>
      <w:hyperlink r:id="rId11">
        <w:r w:rsidRPr="009C242A">
          <w:rPr>
            <w:spacing w:val="-4"/>
            <w:sz w:val="28"/>
          </w:rPr>
          <w:t xml:space="preserve">http://www.pravo.by/main.aspx?guid=11851. </w:t>
        </w:r>
      </w:hyperlink>
      <w:r w:rsidRPr="009C242A">
        <w:rPr>
          <w:spacing w:val="-4"/>
          <w:sz w:val="28"/>
        </w:rPr>
        <w:t>– Дата доступа: 20.03.2019.</w:t>
      </w:r>
    </w:p>
    <w:p w:rsidR="009C242A" w:rsidRDefault="009C242A">
      <w:pPr>
        <w:rPr>
          <w:spacing w:val="-4"/>
          <w:sz w:val="28"/>
          <w:szCs w:val="28"/>
        </w:rPr>
      </w:pPr>
      <w:r>
        <w:rPr>
          <w:spacing w:val="-4"/>
        </w:rPr>
        <w:br w:type="page"/>
      </w:r>
    </w:p>
    <w:p w:rsidR="00E252AC" w:rsidRPr="00F57D95" w:rsidRDefault="00E32867" w:rsidP="009C242A">
      <w:pPr>
        <w:pStyle w:val="1"/>
        <w:tabs>
          <w:tab w:val="left" w:pos="9639"/>
        </w:tabs>
        <w:ind w:left="0"/>
        <w:jc w:val="center"/>
      </w:pPr>
      <w:r w:rsidRPr="00F57D95">
        <w:rPr>
          <w:spacing w:val="-6"/>
        </w:rPr>
        <w:lastRenderedPageBreak/>
        <w:t>КРИТЕРИИ</w:t>
      </w:r>
      <w:r w:rsidRPr="00F57D95">
        <w:rPr>
          <w:spacing w:val="-12"/>
        </w:rPr>
        <w:t xml:space="preserve"> </w:t>
      </w:r>
      <w:r w:rsidRPr="00F57D95">
        <w:rPr>
          <w:spacing w:val="-6"/>
        </w:rPr>
        <w:t>ОЦЕНКИ</w:t>
      </w:r>
      <w:r w:rsidRPr="00F57D95">
        <w:rPr>
          <w:spacing w:val="-14"/>
        </w:rPr>
        <w:t xml:space="preserve"> </w:t>
      </w:r>
      <w:r w:rsidRPr="00F57D95">
        <w:rPr>
          <w:spacing w:val="-6"/>
        </w:rPr>
        <w:t>ВСТУПИТЕЛЬНОГО</w:t>
      </w:r>
      <w:r w:rsidRPr="00F57D95">
        <w:rPr>
          <w:spacing w:val="-12"/>
        </w:rPr>
        <w:t xml:space="preserve"> </w:t>
      </w:r>
      <w:r w:rsidRPr="00F57D95">
        <w:rPr>
          <w:spacing w:val="-5"/>
        </w:rPr>
        <w:t>ИСПЫТАНИЯ</w:t>
      </w:r>
    </w:p>
    <w:p w:rsidR="000C6A1C" w:rsidRPr="00F57D95" w:rsidRDefault="000C6A1C" w:rsidP="004C2FA3">
      <w:pPr>
        <w:pStyle w:val="a3"/>
        <w:tabs>
          <w:tab w:val="left" w:pos="142"/>
        </w:tabs>
        <w:ind w:left="0" w:firstLine="709"/>
        <w:rPr>
          <w:spacing w:val="-4"/>
          <w:sz w:val="16"/>
          <w:szCs w:val="16"/>
        </w:rPr>
      </w:pPr>
    </w:p>
    <w:p w:rsidR="00817117" w:rsidRPr="00F57D95" w:rsidRDefault="00817117" w:rsidP="004C2FA3">
      <w:pPr>
        <w:pStyle w:val="a3"/>
        <w:tabs>
          <w:tab w:val="left" w:pos="142"/>
        </w:tabs>
        <w:ind w:left="0" w:firstLine="709"/>
        <w:rPr>
          <w:spacing w:val="-4"/>
        </w:rPr>
      </w:pPr>
      <w:r w:rsidRPr="00F57D95">
        <w:rPr>
          <w:spacing w:val="-4"/>
        </w:rPr>
        <w:t xml:space="preserve">Профильное вступительное испытание состоит </w:t>
      </w:r>
      <w:proofErr w:type="gramStart"/>
      <w:r w:rsidRPr="00F57D95">
        <w:rPr>
          <w:spacing w:val="-4"/>
        </w:rPr>
        <w:t>из</w:t>
      </w:r>
      <w:proofErr w:type="gramEnd"/>
      <w:r w:rsidRPr="00F57D95">
        <w:rPr>
          <w:spacing w:val="-4"/>
        </w:rPr>
        <w:t>:</w:t>
      </w:r>
    </w:p>
    <w:p w:rsidR="00817117" w:rsidRPr="00F57D95" w:rsidRDefault="00817117" w:rsidP="004C2FA3">
      <w:pPr>
        <w:pStyle w:val="a4"/>
        <w:numPr>
          <w:ilvl w:val="0"/>
          <w:numId w:val="14"/>
        </w:numPr>
        <w:tabs>
          <w:tab w:val="left" w:pos="142"/>
          <w:tab w:val="left" w:pos="993"/>
        </w:tabs>
        <w:ind w:left="0" w:firstLine="709"/>
        <w:rPr>
          <w:spacing w:val="-4"/>
          <w:sz w:val="28"/>
        </w:rPr>
      </w:pPr>
      <w:r w:rsidRPr="00F57D95">
        <w:rPr>
          <w:b/>
          <w:spacing w:val="-4"/>
          <w:sz w:val="28"/>
        </w:rPr>
        <w:t>25 тестовых заданий</w:t>
      </w:r>
      <w:r w:rsidR="000C6A1C" w:rsidRPr="00F57D95">
        <w:rPr>
          <w:spacing w:val="-4"/>
          <w:sz w:val="28"/>
        </w:rPr>
        <w:t>;</w:t>
      </w:r>
    </w:p>
    <w:p w:rsidR="00817117" w:rsidRPr="00F57D95" w:rsidRDefault="000C6A1C" w:rsidP="004C2FA3">
      <w:pPr>
        <w:pStyle w:val="a4"/>
        <w:numPr>
          <w:ilvl w:val="0"/>
          <w:numId w:val="14"/>
        </w:numPr>
        <w:tabs>
          <w:tab w:val="left" w:pos="142"/>
          <w:tab w:val="left" w:pos="993"/>
        </w:tabs>
        <w:ind w:left="0" w:firstLine="709"/>
        <w:rPr>
          <w:rFonts w:ascii="Times New Roman Полужирный" w:hAnsi="Times New Roman Полужирный"/>
          <w:b/>
          <w:spacing w:val="-4"/>
          <w:sz w:val="28"/>
        </w:rPr>
      </w:pPr>
      <w:proofErr w:type="gramStart"/>
      <w:r w:rsidRPr="00F57D95">
        <w:rPr>
          <w:rFonts w:ascii="Times New Roman Полужирный" w:hAnsi="Times New Roman Полужирный"/>
          <w:b/>
          <w:spacing w:val="-4"/>
          <w:sz w:val="28"/>
        </w:rPr>
        <w:t>решения правовой проблемной ситуации</w:t>
      </w:r>
      <w:proofErr w:type="gramEnd"/>
      <w:r w:rsidRPr="00F57D95">
        <w:rPr>
          <w:rFonts w:ascii="Times New Roman Полужирный" w:hAnsi="Times New Roman Полужирный"/>
          <w:b/>
          <w:spacing w:val="-4"/>
          <w:sz w:val="28"/>
        </w:rPr>
        <w:t xml:space="preserve"> (казуса, спора, коллизии, конфликта интересов и пр.)</w:t>
      </w:r>
      <w:r w:rsidR="00817117" w:rsidRPr="00F57D95">
        <w:rPr>
          <w:rFonts w:ascii="Times New Roman Полужирный" w:hAnsi="Times New Roman Полужирный"/>
          <w:b/>
          <w:spacing w:val="-4"/>
          <w:sz w:val="28"/>
        </w:rPr>
        <w:t>;</w:t>
      </w:r>
    </w:p>
    <w:p w:rsidR="00817117" w:rsidRPr="00F57D95" w:rsidRDefault="000C6A1C" w:rsidP="004C2FA3">
      <w:pPr>
        <w:pStyle w:val="a4"/>
        <w:numPr>
          <w:ilvl w:val="0"/>
          <w:numId w:val="14"/>
        </w:numPr>
        <w:tabs>
          <w:tab w:val="left" w:pos="142"/>
          <w:tab w:val="left" w:pos="993"/>
        </w:tabs>
        <w:ind w:left="0" w:firstLine="709"/>
        <w:rPr>
          <w:b/>
          <w:spacing w:val="-4"/>
          <w:sz w:val="28"/>
        </w:rPr>
      </w:pPr>
      <w:r w:rsidRPr="00F57D95">
        <w:rPr>
          <w:b/>
          <w:spacing w:val="-4"/>
          <w:sz w:val="28"/>
        </w:rPr>
        <w:t>творческого правового задания и (или) правового эссе</w:t>
      </w:r>
      <w:r w:rsidR="00817117" w:rsidRPr="00F57D95">
        <w:rPr>
          <w:b/>
          <w:spacing w:val="-4"/>
          <w:sz w:val="28"/>
        </w:rPr>
        <w:t>.</w:t>
      </w:r>
    </w:p>
    <w:p w:rsidR="00DA6574" w:rsidRPr="00F57D95" w:rsidRDefault="00DA6574" w:rsidP="004C2FA3">
      <w:pPr>
        <w:tabs>
          <w:tab w:val="left" w:pos="142"/>
          <w:tab w:val="left" w:pos="993"/>
        </w:tabs>
        <w:rPr>
          <w:b/>
          <w:spacing w:val="-4"/>
          <w:sz w:val="16"/>
          <w:szCs w:val="16"/>
        </w:rPr>
      </w:pPr>
    </w:p>
    <w:p w:rsidR="00817117" w:rsidRPr="00F57D95" w:rsidRDefault="00817117" w:rsidP="004C2FA3">
      <w:pPr>
        <w:pStyle w:val="a4"/>
        <w:numPr>
          <w:ilvl w:val="0"/>
          <w:numId w:val="15"/>
        </w:numPr>
        <w:tabs>
          <w:tab w:val="left" w:pos="0"/>
          <w:tab w:val="left" w:pos="993"/>
        </w:tabs>
        <w:ind w:left="0" w:firstLine="709"/>
        <w:rPr>
          <w:spacing w:val="-4"/>
          <w:sz w:val="28"/>
        </w:rPr>
      </w:pPr>
      <w:r w:rsidRPr="00F57D95">
        <w:rPr>
          <w:b/>
          <w:spacing w:val="-4"/>
          <w:sz w:val="28"/>
        </w:rPr>
        <w:t>Тестовые задания</w:t>
      </w:r>
      <w:r w:rsidRPr="00F57D95">
        <w:rPr>
          <w:spacing w:val="-4"/>
          <w:sz w:val="28"/>
        </w:rPr>
        <w:t xml:space="preserve"> выполняются по трем разделам: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rPr>
          <w:spacing w:val="-4"/>
        </w:rPr>
      </w:pPr>
      <w:r w:rsidRPr="00F57D95">
        <w:rPr>
          <w:spacing w:val="-4"/>
        </w:rPr>
        <w:t>Раздел</w:t>
      </w:r>
      <w:proofErr w:type="gramStart"/>
      <w:r w:rsidRPr="00F57D95">
        <w:rPr>
          <w:spacing w:val="-4"/>
        </w:rPr>
        <w:t xml:space="preserve"> А</w:t>
      </w:r>
      <w:proofErr w:type="gramEnd"/>
      <w:r w:rsidRPr="00F57D95">
        <w:rPr>
          <w:spacing w:val="-4"/>
        </w:rPr>
        <w:t xml:space="preserve"> – </w:t>
      </w:r>
      <w:r w:rsidR="00DA6574" w:rsidRPr="00F57D95">
        <w:rPr>
          <w:spacing w:val="-4"/>
        </w:rPr>
        <w:t>задания с одним правильным ответом;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rPr>
          <w:spacing w:val="-4"/>
        </w:rPr>
      </w:pPr>
      <w:r w:rsidRPr="00F57D95">
        <w:rPr>
          <w:spacing w:val="-4"/>
        </w:rPr>
        <w:t>Раздел</w:t>
      </w:r>
      <w:proofErr w:type="gramStart"/>
      <w:r w:rsidRPr="00F57D95">
        <w:rPr>
          <w:spacing w:val="-4"/>
        </w:rPr>
        <w:t xml:space="preserve"> Б</w:t>
      </w:r>
      <w:proofErr w:type="gramEnd"/>
      <w:r w:rsidRPr="00F57D95">
        <w:rPr>
          <w:spacing w:val="-4"/>
        </w:rPr>
        <w:t xml:space="preserve"> – </w:t>
      </w:r>
      <w:r w:rsidR="00DA6574" w:rsidRPr="00F57D95">
        <w:rPr>
          <w:spacing w:val="-4"/>
        </w:rPr>
        <w:t>задания с правильным ответом, включающим несколько пунктов (положений), либо на логическое мышление</w:t>
      </w:r>
      <w:r w:rsidRPr="00F57D95">
        <w:rPr>
          <w:spacing w:val="-4"/>
        </w:rPr>
        <w:t>;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rPr>
          <w:spacing w:val="-4"/>
        </w:rPr>
      </w:pPr>
      <w:r w:rsidRPr="00F57D95">
        <w:rPr>
          <w:spacing w:val="-4"/>
        </w:rPr>
        <w:t>Раздел</w:t>
      </w:r>
      <w:proofErr w:type="gramStart"/>
      <w:r w:rsidRPr="00F57D95">
        <w:rPr>
          <w:spacing w:val="-4"/>
        </w:rPr>
        <w:t xml:space="preserve"> В</w:t>
      </w:r>
      <w:proofErr w:type="gramEnd"/>
      <w:r w:rsidRPr="00F57D95">
        <w:rPr>
          <w:spacing w:val="-4"/>
        </w:rPr>
        <w:t xml:space="preserve"> – </w:t>
      </w:r>
      <w:r w:rsidR="00DA6574" w:rsidRPr="00F57D95">
        <w:rPr>
          <w:spacing w:val="-4"/>
        </w:rPr>
        <w:t>задания открытого типа, включающие дополнение либо свободное изложение (конструировани</w:t>
      </w:r>
      <w:r w:rsidR="008A1092" w:rsidRPr="00F57D95">
        <w:rPr>
          <w:spacing w:val="-4"/>
        </w:rPr>
        <w:t>я</w:t>
      </w:r>
      <w:r w:rsidR="00DA6574" w:rsidRPr="00F57D95">
        <w:rPr>
          <w:spacing w:val="-4"/>
        </w:rPr>
        <w:t>).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rPr>
          <w:spacing w:val="-4"/>
        </w:rPr>
      </w:pPr>
      <w:r w:rsidRPr="00F57D95">
        <w:rPr>
          <w:spacing w:val="-4"/>
        </w:rPr>
        <w:t xml:space="preserve">Правильный ответ на каждое тестовое задание оценивается: 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rPr>
          <w:spacing w:val="-4"/>
        </w:rPr>
      </w:pPr>
      <w:r w:rsidRPr="00F57D95">
        <w:rPr>
          <w:spacing w:val="-4"/>
        </w:rPr>
        <w:t>в 1 (один) балл по Разделу</w:t>
      </w:r>
      <w:proofErr w:type="gramStart"/>
      <w:r w:rsidRPr="00F57D95">
        <w:rPr>
          <w:spacing w:val="-4"/>
        </w:rPr>
        <w:t xml:space="preserve"> А</w:t>
      </w:r>
      <w:proofErr w:type="gramEnd"/>
      <w:r w:rsidRPr="00F57D95">
        <w:rPr>
          <w:spacing w:val="-4"/>
        </w:rPr>
        <w:t xml:space="preserve">; 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rPr>
          <w:spacing w:val="-4"/>
        </w:rPr>
      </w:pPr>
      <w:r w:rsidRPr="00F57D95">
        <w:rPr>
          <w:spacing w:val="-4"/>
        </w:rPr>
        <w:t>в 2 (два) балла по Разделу</w:t>
      </w:r>
      <w:proofErr w:type="gramStart"/>
      <w:r w:rsidRPr="00F57D95">
        <w:rPr>
          <w:spacing w:val="-4"/>
        </w:rPr>
        <w:t xml:space="preserve"> Б</w:t>
      </w:r>
      <w:proofErr w:type="gramEnd"/>
      <w:r w:rsidRPr="00F57D95">
        <w:rPr>
          <w:spacing w:val="-4"/>
        </w:rPr>
        <w:t xml:space="preserve">; 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rPr>
          <w:spacing w:val="-4"/>
        </w:rPr>
      </w:pPr>
      <w:r w:rsidRPr="00F57D95">
        <w:rPr>
          <w:spacing w:val="-4"/>
        </w:rPr>
        <w:t>в 3 (три) балла по Разделу В.</w:t>
      </w:r>
    </w:p>
    <w:p w:rsidR="00DA6574" w:rsidRPr="00F57D95" w:rsidRDefault="00817117" w:rsidP="004C2FA3">
      <w:pPr>
        <w:pStyle w:val="a3"/>
        <w:tabs>
          <w:tab w:val="right" w:pos="1134"/>
          <w:tab w:val="left" w:pos="2519"/>
          <w:tab w:val="left" w:pos="4276"/>
          <w:tab w:val="left" w:pos="6244"/>
          <w:tab w:val="left" w:pos="7533"/>
          <w:tab w:val="left" w:pos="9230"/>
          <w:tab w:val="left" w:pos="9639"/>
        </w:tabs>
        <w:ind w:left="0" w:firstLine="709"/>
        <w:rPr>
          <w:spacing w:val="-4"/>
        </w:rPr>
      </w:pPr>
      <w:r w:rsidRPr="00F57D95">
        <w:rPr>
          <w:spacing w:val="-4"/>
        </w:rPr>
        <w:t>Ответ на тестовое задание Раздела</w:t>
      </w:r>
      <w:proofErr w:type="gramStart"/>
      <w:r w:rsidRPr="00F57D95">
        <w:rPr>
          <w:spacing w:val="-4"/>
        </w:rPr>
        <w:t xml:space="preserve"> Б</w:t>
      </w:r>
      <w:proofErr w:type="gramEnd"/>
      <w:r w:rsidRPr="00F57D95">
        <w:rPr>
          <w:spacing w:val="-4"/>
        </w:rPr>
        <w:t xml:space="preserve">, </w:t>
      </w:r>
      <w:r w:rsidR="00DA6574" w:rsidRPr="00F57D95">
        <w:rPr>
          <w:spacing w:val="-4"/>
        </w:rPr>
        <w:t>в котором имеет место более половины правильного ответа, но не содержится полного ответа, оценивается в 1 (один) балл.</w:t>
      </w:r>
      <w:r w:rsidRPr="00F57D95">
        <w:rPr>
          <w:spacing w:val="-4"/>
        </w:rPr>
        <w:t xml:space="preserve"> </w:t>
      </w:r>
      <w:r w:rsidR="00DA6574" w:rsidRPr="00F57D95">
        <w:rPr>
          <w:spacing w:val="-4"/>
        </w:rPr>
        <w:t>При этом в вопросах, правильный ответ на которые включает несколько пунктов (положений, тестовых заданий), в 1 (</w:t>
      </w:r>
      <w:proofErr w:type="gramStart"/>
      <w:r w:rsidR="00DA6574" w:rsidRPr="00F57D95">
        <w:rPr>
          <w:spacing w:val="-4"/>
        </w:rPr>
        <w:t xml:space="preserve">один) </w:t>
      </w:r>
      <w:proofErr w:type="gramEnd"/>
      <w:r w:rsidR="00DA6574" w:rsidRPr="00F57D95">
        <w:rPr>
          <w:spacing w:val="-4"/>
        </w:rPr>
        <w:t>балл оценивается 50 % и более правильно отмеченных абитуриентом пунктов (раскрытых положений, выполненных заданий) при условии отсутствия внутри общего ответа на тестовое задание противоречий.</w:t>
      </w:r>
    </w:p>
    <w:p w:rsidR="00DA6574" w:rsidRPr="00F57D95" w:rsidRDefault="00DA6574" w:rsidP="004C2FA3">
      <w:pPr>
        <w:pStyle w:val="a3"/>
        <w:tabs>
          <w:tab w:val="right" w:pos="1134"/>
          <w:tab w:val="left" w:pos="9639"/>
        </w:tabs>
        <w:ind w:left="0" w:firstLine="709"/>
        <w:rPr>
          <w:spacing w:val="-4"/>
        </w:rPr>
      </w:pPr>
      <w:r w:rsidRPr="00F57D95">
        <w:rPr>
          <w:spacing w:val="-4"/>
        </w:rPr>
        <w:t>Неполный ответ на тестовое задание Раздела</w:t>
      </w:r>
      <w:proofErr w:type="gramStart"/>
      <w:r w:rsidRPr="00F57D95">
        <w:rPr>
          <w:spacing w:val="-4"/>
        </w:rPr>
        <w:t xml:space="preserve"> В</w:t>
      </w:r>
      <w:proofErr w:type="gramEnd"/>
      <w:r w:rsidRPr="00F57D95">
        <w:rPr>
          <w:spacing w:val="-4"/>
        </w:rPr>
        <w:t xml:space="preserve"> оценивается в 2 (два) балла, если в нем содержится более половины правильного ответа, и в 1 (один) балл, если в нем содержится менее половины правильного ответа.</w:t>
      </w:r>
    </w:p>
    <w:p w:rsidR="00817117" w:rsidRPr="00F57D95" w:rsidRDefault="00817117" w:rsidP="004C2FA3">
      <w:pPr>
        <w:tabs>
          <w:tab w:val="left" w:pos="142"/>
          <w:tab w:val="left" w:pos="993"/>
        </w:tabs>
        <w:ind w:firstLine="709"/>
        <w:jc w:val="both"/>
        <w:rPr>
          <w:spacing w:val="-4"/>
          <w:sz w:val="28"/>
        </w:rPr>
      </w:pPr>
      <w:r w:rsidRPr="00F57D95">
        <w:rPr>
          <w:spacing w:val="-4"/>
          <w:sz w:val="28"/>
        </w:rPr>
        <w:t>Максимальная сумма баллов за выполнение тестовых заданий:</w:t>
      </w:r>
    </w:p>
    <w:p w:rsidR="00817117" w:rsidRPr="00F57D95" w:rsidRDefault="00817117" w:rsidP="004C2FA3">
      <w:pPr>
        <w:tabs>
          <w:tab w:val="left" w:pos="142"/>
          <w:tab w:val="left" w:pos="993"/>
        </w:tabs>
        <w:ind w:firstLine="709"/>
        <w:jc w:val="both"/>
        <w:rPr>
          <w:spacing w:val="-4"/>
          <w:sz w:val="28"/>
        </w:rPr>
      </w:pPr>
      <w:r w:rsidRPr="00F57D95">
        <w:rPr>
          <w:spacing w:val="-4"/>
          <w:sz w:val="28"/>
        </w:rPr>
        <w:t>по Разделу</w:t>
      </w:r>
      <w:proofErr w:type="gramStart"/>
      <w:r w:rsidRPr="00F57D95">
        <w:rPr>
          <w:spacing w:val="-4"/>
          <w:sz w:val="28"/>
        </w:rPr>
        <w:t xml:space="preserve"> А</w:t>
      </w:r>
      <w:proofErr w:type="gramEnd"/>
      <w:r w:rsidRPr="00F57D95">
        <w:rPr>
          <w:spacing w:val="-4"/>
          <w:sz w:val="28"/>
        </w:rPr>
        <w:t> – 5 (пять) баллов;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jc w:val="left"/>
        <w:rPr>
          <w:spacing w:val="-4"/>
        </w:rPr>
      </w:pPr>
      <w:r w:rsidRPr="00F57D95">
        <w:rPr>
          <w:spacing w:val="-4"/>
        </w:rPr>
        <w:t>по Разделу</w:t>
      </w:r>
      <w:proofErr w:type="gramStart"/>
      <w:r w:rsidRPr="00F57D95">
        <w:rPr>
          <w:spacing w:val="-4"/>
        </w:rPr>
        <w:t xml:space="preserve"> Б</w:t>
      </w:r>
      <w:proofErr w:type="gramEnd"/>
      <w:r w:rsidRPr="00F57D95">
        <w:rPr>
          <w:spacing w:val="-4"/>
        </w:rPr>
        <w:t xml:space="preserve"> – 30 (тридцать) баллов;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jc w:val="left"/>
        <w:rPr>
          <w:spacing w:val="-4"/>
        </w:rPr>
      </w:pPr>
      <w:r w:rsidRPr="00F57D95">
        <w:rPr>
          <w:spacing w:val="-4"/>
        </w:rPr>
        <w:t>по Разделу</w:t>
      </w:r>
      <w:proofErr w:type="gramStart"/>
      <w:r w:rsidRPr="00F57D95">
        <w:rPr>
          <w:spacing w:val="-4"/>
        </w:rPr>
        <w:t xml:space="preserve"> В</w:t>
      </w:r>
      <w:proofErr w:type="gramEnd"/>
      <w:r w:rsidRPr="00F57D95">
        <w:rPr>
          <w:spacing w:val="-4"/>
        </w:rPr>
        <w:t xml:space="preserve"> – 15 (пятнадцать) баллов.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jc w:val="left"/>
        <w:rPr>
          <w:spacing w:val="-4"/>
        </w:rPr>
      </w:pPr>
      <w:r w:rsidRPr="00F57D95">
        <w:rPr>
          <w:spacing w:val="-4"/>
        </w:rPr>
        <w:t>Общая максимальная сумма баллов по результатам выполнения тестовых заданий – 50 (пятьдесят) баллов.</w:t>
      </w:r>
    </w:p>
    <w:p w:rsidR="00817117" w:rsidRPr="00F57D95" w:rsidRDefault="00817117" w:rsidP="004C2FA3">
      <w:pPr>
        <w:pStyle w:val="a3"/>
        <w:tabs>
          <w:tab w:val="left" w:pos="142"/>
          <w:tab w:val="left" w:pos="993"/>
        </w:tabs>
        <w:ind w:left="0" w:firstLine="709"/>
        <w:jc w:val="left"/>
        <w:rPr>
          <w:spacing w:val="-4"/>
          <w:sz w:val="16"/>
          <w:szCs w:val="16"/>
        </w:rPr>
      </w:pPr>
    </w:p>
    <w:p w:rsidR="00817117" w:rsidRPr="00F57D95" w:rsidRDefault="00817117" w:rsidP="004C2FA3">
      <w:pPr>
        <w:pStyle w:val="a4"/>
        <w:numPr>
          <w:ilvl w:val="0"/>
          <w:numId w:val="15"/>
        </w:numPr>
        <w:tabs>
          <w:tab w:val="left" w:pos="142"/>
          <w:tab w:val="left" w:pos="993"/>
        </w:tabs>
        <w:ind w:left="0" w:firstLine="709"/>
        <w:rPr>
          <w:spacing w:val="-4"/>
          <w:sz w:val="28"/>
        </w:rPr>
      </w:pPr>
      <w:proofErr w:type="gramStart"/>
      <w:r w:rsidRPr="00F57D95">
        <w:rPr>
          <w:b/>
          <w:spacing w:val="-4"/>
          <w:sz w:val="28"/>
        </w:rPr>
        <w:t xml:space="preserve">Решение </w:t>
      </w:r>
      <w:r w:rsidR="00DA6574" w:rsidRPr="00F57D95">
        <w:rPr>
          <w:b/>
          <w:spacing w:val="-4"/>
          <w:sz w:val="28"/>
        </w:rPr>
        <w:t xml:space="preserve">правовой проблемной ситуации </w:t>
      </w:r>
      <w:r w:rsidR="00DA6574" w:rsidRPr="00F57D95">
        <w:rPr>
          <w:rFonts w:ascii="Times New Roman Полужирный" w:hAnsi="Times New Roman Полужирный"/>
          <w:b/>
          <w:spacing w:val="-4"/>
          <w:sz w:val="28"/>
        </w:rPr>
        <w:t>казуса, спора, коллизии, конфликта интересов и пр.)</w:t>
      </w:r>
      <w:r w:rsidRPr="00F57D95">
        <w:rPr>
          <w:b/>
          <w:i/>
          <w:spacing w:val="-4"/>
          <w:sz w:val="28"/>
        </w:rPr>
        <w:t xml:space="preserve"> </w:t>
      </w:r>
      <w:r w:rsidRPr="00F57D95">
        <w:rPr>
          <w:spacing w:val="-4"/>
          <w:sz w:val="28"/>
        </w:rPr>
        <w:t>– оценивается по следующим критериям (указывается максимально возможная отметка по каждому критерию):</w:t>
      </w:r>
      <w:proofErr w:type="gramEnd"/>
    </w:p>
    <w:p w:rsidR="00817117" w:rsidRPr="00F57D95" w:rsidRDefault="00817117" w:rsidP="00817117">
      <w:pPr>
        <w:tabs>
          <w:tab w:val="left" w:pos="142"/>
          <w:tab w:val="left" w:pos="1484"/>
        </w:tabs>
        <w:ind w:right="216"/>
        <w:jc w:val="both"/>
        <w:rPr>
          <w:spacing w:val="-4"/>
          <w:sz w:val="28"/>
        </w:rPr>
      </w:pPr>
    </w:p>
    <w:tbl>
      <w:tblPr>
        <w:tblStyle w:val="TableNormal"/>
        <w:tblW w:w="9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13"/>
        <w:gridCol w:w="2032"/>
      </w:tblGrid>
      <w:tr w:rsidR="00F57D95" w:rsidRPr="00F57D95" w:rsidTr="004C2FA3">
        <w:trPr>
          <w:trHeight w:val="20"/>
        </w:trPr>
        <w:tc>
          <w:tcPr>
            <w:tcW w:w="7513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center"/>
              <w:rPr>
                <w:b/>
                <w:spacing w:val="-4"/>
                <w:sz w:val="26"/>
                <w:szCs w:val="26"/>
              </w:rPr>
            </w:pPr>
            <w:r w:rsidRPr="00F57D95">
              <w:rPr>
                <w:b/>
                <w:spacing w:val="-4"/>
                <w:sz w:val="26"/>
                <w:szCs w:val="26"/>
              </w:rPr>
              <w:t>Критерий оценивания</w:t>
            </w:r>
          </w:p>
        </w:tc>
        <w:tc>
          <w:tcPr>
            <w:tcW w:w="2032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center"/>
              <w:rPr>
                <w:b/>
                <w:spacing w:val="-4"/>
                <w:sz w:val="26"/>
                <w:szCs w:val="26"/>
              </w:rPr>
            </w:pPr>
            <w:r w:rsidRPr="00F57D95">
              <w:rPr>
                <w:b/>
                <w:spacing w:val="-4"/>
                <w:sz w:val="26"/>
                <w:szCs w:val="26"/>
              </w:rPr>
              <w:t>Отметка в баллах</w:t>
            </w:r>
          </w:p>
        </w:tc>
      </w:tr>
      <w:tr w:rsidR="00F57D95" w:rsidRPr="00F57D95" w:rsidTr="004C2FA3">
        <w:trPr>
          <w:trHeight w:val="20"/>
        </w:trPr>
        <w:tc>
          <w:tcPr>
            <w:tcW w:w="7513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Полнота (всесторонность) разрешения вопроса, казуса</w:t>
            </w:r>
          </w:p>
        </w:tc>
        <w:tc>
          <w:tcPr>
            <w:tcW w:w="2032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7 (семь) баллов</w:t>
            </w:r>
          </w:p>
        </w:tc>
      </w:tr>
      <w:tr w:rsidR="00F57D95" w:rsidRPr="00F57D95" w:rsidTr="004C2FA3">
        <w:trPr>
          <w:trHeight w:val="20"/>
        </w:trPr>
        <w:tc>
          <w:tcPr>
            <w:tcW w:w="7513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Аргументация позиции со ссылкой на законодательство</w:t>
            </w:r>
          </w:p>
        </w:tc>
        <w:tc>
          <w:tcPr>
            <w:tcW w:w="2032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6 (шесть) баллов</w:t>
            </w:r>
          </w:p>
        </w:tc>
      </w:tr>
      <w:tr w:rsidR="00F57D95" w:rsidRPr="00F57D95" w:rsidTr="004C2FA3">
        <w:trPr>
          <w:trHeight w:val="20"/>
        </w:trPr>
        <w:tc>
          <w:tcPr>
            <w:tcW w:w="7513" w:type="dxa"/>
          </w:tcPr>
          <w:p w:rsidR="00DA6574" w:rsidRPr="00F57D95" w:rsidRDefault="00817117" w:rsidP="004C2FA3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8"/>
                <w:sz w:val="26"/>
                <w:szCs w:val="26"/>
              </w:rPr>
              <w:t xml:space="preserve">Знание практики правового регулирования и (или) </w:t>
            </w:r>
            <w:proofErr w:type="spellStart"/>
            <w:r w:rsidRPr="00F57D95">
              <w:rPr>
                <w:spacing w:val="-8"/>
                <w:sz w:val="26"/>
                <w:szCs w:val="26"/>
              </w:rPr>
              <w:t>правоприменения</w:t>
            </w:r>
            <w:proofErr w:type="spellEnd"/>
            <w:r w:rsidRPr="00F57D95">
              <w:rPr>
                <w:spacing w:val="-4"/>
                <w:sz w:val="26"/>
                <w:szCs w:val="26"/>
              </w:rPr>
              <w:t xml:space="preserve"> и (или) видение возможных правовых коллизий (в зависимости от условия задания)</w:t>
            </w:r>
          </w:p>
        </w:tc>
        <w:tc>
          <w:tcPr>
            <w:tcW w:w="2032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5 (пять) баллов</w:t>
            </w:r>
          </w:p>
        </w:tc>
      </w:tr>
      <w:tr w:rsidR="00F57D95" w:rsidRPr="00F57D95" w:rsidTr="004C2FA3">
        <w:trPr>
          <w:trHeight w:val="20"/>
        </w:trPr>
        <w:tc>
          <w:tcPr>
            <w:tcW w:w="7513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6"/>
                <w:sz w:val="26"/>
                <w:szCs w:val="26"/>
              </w:rPr>
            </w:pPr>
            <w:r w:rsidRPr="00F57D95">
              <w:rPr>
                <w:spacing w:val="-6"/>
                <w:sz w:val="26"/>
                <w:szCs w:val="26"/>
              </w:rPr>
              <w:lastRenderedPageBreak/>
              <w:t>Предлагаемые варианты преодоления теоретических и практических правовых проблем, оригинальность способов решения, новизна в подходе к поиску ответа</w:t>
            </w:r>
          </w:p>
        </w:tc>
        <w:tc>
          <w:tcPr>
            <w:tcW w:w="2032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4 (четыре) балла</w:t>
            </w:r>
          </w:p>
        </w:tc>
      </w:tr>
      <w:tr w:rsidR="00F57D95" w:rsidRPr="00F57D95" w:rsidTr="004C2FA3">
        <w:trPr>
          <w:trHeight w:val="20"/>
        </w:trPr>
        <w:tc>
          <w:tcPr>
            <w:tcW w:w="7513" w:type="dxa"/>
          </w:tcPr>
          <w:p w:rsidR="00817117" w:rsidRPr="00F57D95" w:rsidRDefault="00F57D95" w:rsidP="00DA6574">
            <w:pPr>
              <w:pStyle w:val="TableParagraph"/>
              <w:tabs>
                <w:tab w:val="left" w:pos="142"/>
                <w:tab w:val="left" w:pos="1098"/>
                <w:tab w:val="left" w:pos="1542"/>
                <w:tab w:val="left" w:pos="3126"/>
                <w:tab w:val="left" w:pos="4722"/>
                <w:tab w:val="left" w:pos="5900"/>
              </w:tabs>
              <w:spacing w:line="240" w:lineRule="auto"/>
              <w:ind w:left="0"/>
              <w:jc w:val="both"/>
              <w:rPr>
                <w:spacing w:val="-6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Научный стиль</w:t>
            </w:r>
            <w:r w:rsidR="00817117" w:rsidRPr="00F57D95">
              <w:rPr>
                <w:spacing w:val="-6"/>
                <w:sz w:val="26"/>
                <w:szCs w:val="26"/>
              </w:rPr>
              <w:t xml:space="preserve"> и логичность изложения, степень владения профессиональной лексикой</w:t>
            </w:r>
          </w:p>
        </w:tc>
        <w:tc>
          <w:tcPr>
            <w:tcW w:w="2032" w:type="dxa"/>
          </w:tcPr>
          <w:p w:rsidR="00817117" w:rsidRPr="00F57D95" w:rsidRDefault="00817117" w:rsidP="00DA6574">
            <w:pPr>
              <w:pStyle w:val="TableParagraph"/>
              <w:tabs>
                <w:tab w:val="left" w:pos="142"/>
              </w:tabs>
              <w:spacing w:line="240" w:lineRule="auto"/>
              <w:ind w:left="0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3 (три) балла</w:t>
            </w:r>
          </w:p>
        </w:tc>
      </w:tr>
    </w:tbl>
    <w:p w:rsidR="00817117" w:rsidRPr="00F57D95" w:rsidRDefault="00817117" w:rsidP="00817117">
      <w:pPr>
        <w:pStyle w:val="a3"/>
        <w:tabs>
          <w:tab w:val="left" w:pos="142"/>
        </w:tabs>
        <w:spacing w:before="4"/>
        <w:ind w:left="0" w:firstLine="709"/>
        <w:jc w:val="left"/>
        <w:rPr>
          <w:spacing w:val="-4"/>
          <w:sz w:val="16"/>
          <w:szCs w:val="16"/>
        </w:rPr>
      </w:pPr>
    </w:p>
    <w:p w:rsidR="00817117" w:rsidRPr="00F57D95" w:rsidRDefault="00817117" w:rsidP="00817117">
      <w:pPr>
        <w:pStyle w:val="a3"/>
        <w:tabs>
          <w:tab w:val="left" w:pos="142"/>
        </w:tabs>
        <w:spacing w:before="4"/>
        <w:ind w:left="0" w:firstLine="709"/>
        <w:jc w:val="left"/>
        <w:rPr>
          <w:spacing w:val="-4"/>
          <w:sz w:val="8"/>
        </w:rPr>
      </w:pPr>
      <w:r w:rsidRPr="00F57D95">
        <w:rPr>
          <w:spacing w:val="-4"/>
        </w:rPr>
        <w:t xml:space="preserve">Максимальная сумма баллов </w:t>
      </w:r>
      <w:r w:rsidRPr="00F57D95">
        <w:rPr>
          <w:b/>
          <w:spacing w:val="-4"/>
        </w:rPr>
        <w:t>за второе письменное задание</w:t>
      </w:r>
      <w:r w:rsidRPr="00F57D95">
        <w:rPr>
          <w:spacing w:val="-4"/>
        </w:rPr>
        <w:t xml:space="preserve"> – 25 (двадцать пять) баллов.</w:t>
      </w:r>
    </w:p>
    <w:p w:rsidR="00817117" w:rsidRPr="00F57D95" w:rsidRDefault="00817117" w:rsidP="00817117">
      <w:pPr>
        <w:pStyle w:val="a3"/>
        <w:tabs>
          <w:tab w:val="left" w:pos="142"/>
        </w:tabs>
        <w:spacing w:before="4"/>
        <w:ind w:left="0" w:firstLine="709"/>
        <w:jc w:val="left"/>
        <w:rPr>
          <w:spacing w:val="-4"/>
          <w:sz w:val="16"/>
          <w:szCs w:val="16"/>
        </w:rPr>
      </w:pPr>
    </w:p>
    <w:p w:rsidR="00817117" w:rsidRPr="00F57D95" w:rsidRDefault="00DA6574" w:rsidP="00817117">
      <w:pPr>
        <w:pStyle w:val="a4"/>
        <w:numPr>
          <w:ilvl w:val="0"/>
          <w:numId w:val="15"/>
        </w:numPr>
        <w:tabs>
          <w:tab w:val="left" w:pos="993"/>
        </w:tabs>
        <w:ind w:left="0" w:right="217" w:firstLine="709"/>
        <w:rPr>
          <w:spacing w:val="-4"/>
          <w:sz w:val="28"/>
        </w:rPr>
      </w:pPr>
      <w:r w:rsidRPr="00F57D95">
        <w:rPr>
          <w:b/>
          <w:spacing w:val="-4"/>
          <w:sz w:val="28"/>
        </w:rPr>
        <w:t xml:space="preserve">Творческое правовое задание и (или) правовое эссе </w:t>
      </w:r>
      <w:r w:rsidR="00817117" w:rsidRPr="00F57D95">
        <w:rPr>
          <w:spacing w:val="-4"/>
          <w:sz w:val="28"/>
        </w:rPr>
        <w:t>оценивается по следующим критериям (указывается максимально возможная оценка по каждому критерию):</w:t>
      </w:r>
    </w:p>
    <w:p w:rsidR="00817117" w:rsidRPr="00F57D95" w:rsidRDefault="00817117" w:rsidP="00817117">
      <w:pPr>
        <w:pStyle w:val="a4"/>
        <w:tabs>
          <w:tab w:val="left" w:pos="142"/>
          <w:tab w:val="left" w:pos="1575"/>
        </w:tabs>
        <w:ind w:left="709" w:right="217" w:firstLine="0"/>
        <w:rPr>
          <w:spacing w:val="-4"/>
          <w:sz w:val="16"/>
          <w:szCs w:val="16"/>
        </w:rPr>
      </w:pPr>
    </w:p>
    <w:tbl>
      <w:tblPr>
        <w:tblStyle w:val="TableNormal"/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55"/>
        <w:gridCol w:w="1984"/>
      </w:tblGrid>
      <w:tr w:rsidR="00F57D95" w:rsidRPr="00F57D95" w:rsidTr="004C2FA3">
        <w:trPr>
          <w:trHeight w:val="20"/>
        </w:trPr>
        <w:tc>
          <w:tcPr>
            <w:tcW w:w="7655" w:type="dxa"/>
          </w:tcPr>
          <w:p w:rsidR="00817117" w:rsidRPr="00F57D95" w:rsidRDefault="00817117" w:rsidP="004C2FA3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center"/>
              <w:rPr>
                <w:b/>
                <w:spacing w:val="-4"/>
                <w:sz w:val="26"/>
                <w:szCs w:val="26"/>
              </w:rPr>
            </w:pPr>
            <w:r w:rsidRPr="00F57D95">
              <w:rPr>
                <w:b/>
                <w:spacing w:val="-4"/>
                <w:sz w:val="26"/>
                <w:szCs w:val="26"/>
              </w:rPr>
              <w:t>Критерий оценивания</w:t>
            </w:r>
          </w:p>
        </w:tc>
        <w:tc>
          <w:tcPr>
            <w:tcW w:w="1984" w:type="dxa"/>
          </w:tcPr>
          <w:p w:rsidR="00817117" w:rsidRPr="00F57D95" w:rsidRDefault="00817117" w:rsidP="004C2FA3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center"/>
              <w:rPr>
                <w:b/>
                <w:spacing w:val="-4"/>
                <w:sz w:val="26"/>
                <w:szCs w:val="26"/>
              </w:rPr>
            </w:pPr>
            <w:r w:rsidRPr="00F57D95">
              <w:rPr>
                <w:b/>
                <w:spacing w:val="-4"/>
                <w:sz w:val="26"/>
                <w:szCs w:val="26"/>
              </w:rPr>
              <w:t>Отметка в баллах</w:t>
            </w:r>
          </w:p>
        </w:tc>
      </w:tr>
      <w:tr w:rsidR="00F57D95" w:rsidRPr="00F57D95" w:rsidTr="004C2FA3">
        <w:trPr>
          <w:trHeight w:val="20"/>
        </w:trPr>
        <w:tc>
          <w:tcPr>
            <w:tcW w:w="7655" w:type="dxa"/>
          </w:tcPr>
          <w:p w:rsidR="00817117" w:rsidRPr="00F57D95" w:rsidRDefault="00817117" w:rsidP="004C2FA3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Полнота (всесторонность) ответа</w:t>
            </w:r>
          </w:p>
        </w:tc>
        <w:tc>
          <w:tcPr>
            <w:tcW w:w="1984" w:type="dxa"/>
          </w:tcPr>
          <w:p w:rsidR="00817117" w:rsidRPr="00F57D95" w:rsidRDefault="00817117" w:rsidP="004C2FA3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7 (семь) баллов</w:t>
            </w:r>
          </w:p>
        </w:tc>
      </w:tr>
      <w:tr w:rsidR="00F57D95" w:rsidRPr="00F57D95" w:rsidTr="004C2FA3">
        <w:trPr>
          <w:trHeight w:val="20"/>
        </w:trPr>
        <w:tc>
          <w:tcPr>
            <w:tcW w:w="7655" w:type="dxa"/>
          </w:tcPr>
          <w:p w:rsidR="004C2FA3" w:rsidRPr="00F57D95" w:rsidRDefault="004C2FA3" w:rsidP="00143779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Аргументация позиции со ссылкой на законодательство</w:t>
            </w:r>
          </w:p>
        </w:tc>
        <w:tc>
          <w:tcPr>
            <w:tcW w:w="1984" w:type="dxa"/>
          </w:tcPr>
          <w:p w:rsidR="004C2FA3" w:rsidRPr="00F57D95" w:rsidRDefault="004C2FA3" w:rsidP="00143779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5 (пять) баллов</w:t>
            </w:r>
          </w:p>
        </w:tc>
      </w:tr>
      <w:tr w:rsidR="00F57D95" w:rsidRPr="00F57D95" w:rsidTr="004C2FA3">
        <w:trPr>
          <w:trHeight w:val="20"/>
        </w:trPr>
        <w:tc>
          <w:tcPr>
            <w:tcW w:w="7655" w:type="dxa"/>
          </w:tcPr>
          <w:p w:rsidR="004C2FA3" w:rsidRPr="00F57D95" w:rsidRDefault="004C2FA3" w:rsidP="00C14335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Знание коллизий правового регулирования, теоретических и практических проблем предложенного вопроса</w:t>
            </w:r>
          </w:p>
        </w:tc>
        <w:tc>
          <w:tcPr>
            <w:tcW w:w="1984" w:type="dxa"/>
          </w:tcPr>
          <w:p w:rsidR="004C2FA3" w:rsidRPr="00F57D95" w:rsidRDefault="004C2FA3" w:rsidP="00C14335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5 (пять) баллов</w:t>
            </w:r>
          </w:p>
        </w:tc>
      </w:tr>
      <w:tr w:rsidR="00F57D95" w:rsidRPr="00F57D95" w:rsidTr="004C2FA3">
        <w:trPr>
          <w:trHeight w:val="20"/>
        </w:trPr>
        <w:tc>
          <w:tcPr>
            <w:tcW w:w="7655" w:type="dxa"/>
          </w:tcPr>
          <w:p w:rsidR="004C2FA3" w:rsidRPr="00F57D95" w:rsidRDefault="004C2FA3" w:rsidP="006B5A7D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Оригинальность предлагаемых способов решения вопроса, новизна в подходе к поиску ответа</w:t>
            </w:r>
          </w:p>
        </w:tc>
        <w:tc>
          <w:tcPr>
            <w:tcW w:w="1984" w:type="dxa"/>
          </w:tcPr>
          <w:p w:rsidR="004C2FA3" w:rsidRPr="00F57D95" w:rsidRDefault="004C2FA3" w:rsidP="006B5A7D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5 (пять) баллов</w:t>
            </w:r>
          </w:p>
        </w:tc>
      </w:tr>
      <w:tr w:rsidR="00F57D95" w:rsidRPr="00F57D95" w:rsidTr="004C2FA3">
        <w:trPr>
          <w:trHeight w:val="20"/>
        </w:trPr>
        <w:tc>
          <w:tcPr>
            <w:tcW w:w="7655" w:type="dxa"/>
          </w:tcPr>
          <w:p w:rsidR="004C2FA3" w:rsidRPr="00F57D95" w:rsidRDefault="004C2FA3" w:rsidP="00097385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Стиль и логичность изложения, степень владения профессиональной лексикой</w:t>
            </w:r>
          </w:p>
        </w:tc>
        <w:tc>
          <w:tcPr>
            <w:tcW w:w="1984" w:type="dxa"/>
          </w:tcPr>
          <w:p w:rsidR="004C2FA3" w:rsidRPr="00F57D95" w:rsidRDefault="004C2FA3" w:rsidP="00097385">
            <w:pPr>
              <w:pStyle w:val="TableParagraph"/>
              <w:tabs>
                <w:tab w:val="left" w:pos="142"/>
              </w:tabs>
              <w:spacing w:line="240" w:lineRule="auto"/>
              <w:ind w:left="0"/>
              <w:jc w:val="both"/>
              <w:rPr>
                <w:spacing w:val="-4"/>
                <w:sz w:val="26"/>
                <w:szCs w:val="26"/>
              </w:rPr>
            </w:pPr>
            <w:r w:rsidRPr="00F57D95">
              <w:rPr>
                <w:spacing w:val="-4"/>
                <w:sz w:val="26"/>
                <w:szCs w:val="26"/>
              </w:rPr>
              <w:t>3 (три) балла</w:t>
            </w:r>
          </w:p>
        </w:tc>
      </w:tr>
    </w:tbl>
    <w:p w:rsidR="00817117" w:rsidRPr="00F57D95" w:rsidRDefault="00817117" w:rsidP="00817117">
      <w:pPr>
        <w:tabs>
          <w:tab w:val="left" w:pos="142"/>
          <w:tab w:val="left" w:pos="993"/>
        </w:tabs>
        <w:ind w:left="709" w:right="217"/>
        <w:jc w:val="both"/>
        <w:rPr>
          <w:spacing w:val="-4"/>
          <w:sz w:val="16"/>
          <w:szCs w:val="16"/>
        </w:rPr>
      </w:pPr>
    </w:p>
    <w:p w:rsidR="00817117" w:rsidRPr="00F57D95" w:rsidRDefault="00817117" w:rsidP="00817117">
      <w:pPr>
        <w:tabs>
          <w:tab w:val="left" w:pos="142"/>
          <w:tab w:val="left" w:pos="993"/>
        </w:tabs>
        <w:ind w:right="217" w:firstLine="709"/>
        <w:jc w:val="both"/>
        <w:rPr>
          <w:spacing w:val="-4"/>
          <w:sz w:val="28"/>
        </w:rPr>
      </w:pPr>
      <w:r w:rsidRPr="00F57D95">
        <w:rPr>
          <w:spacing w:val="-4"/>
          <w:sz w:val="28"/>
        </w:rPr>
        <w:t xml:space="preserve">Максимальная сумма баллов </w:t>
      </w:r>
      <w:r w:rsidRPr="00F57D95">
        <w:rPr>
          <w:b/>
          <w:spacing w:val="-4"/>
          <w:sz w:val="28"/>
        </w:rPr>
        <w:t>за третье письменное задание</w:t>
      </w:r>
      <w:r w:rsidRPr="00F57D95">
        <w:rPr>
          <w:spacing w:val="-4"/>
          <w:sz w:val="28"/>
        </w:rPr>
        <w:t xml:space="preserve"> – 25 (двадцать пять) баллов.</w:t>
      </w:r>
    </w:p>
    <w:p w:rsidR="00817117" w:rsidRPr="00F57D95" w:rsidRDefault="00817117" w:rsidP="00817117">
      <w:pPr>
        <w:tabs>
          <w:tab w:val="left" w:pos="142"/>
          <w:tab w:val="left" w:pos="993"/>
        </w:tabs>
        <w:ind w:firstLine="709"/>
        <w:jc w:val="both"/>
        <w:rPr>
          <w:spacing w:val="-4"/>
          <w:sz w:val="28"/>
        </w:rPr>
      </w:pPr>
      <w:r w:rsidRPr="00F57D95">
        <w:rPr>
          <w:b/>
          <w:spacing w:val="-4"/>
          <w:sz w:val="28"/>
        </w:rPr>
        <w:t>Общая максимальная сумма баллов за 2 (два) письменных задания</w:t>
      </w:r>
      <w:r w:rsidRPr="00F57D95">
        <w:rPr>
          <w:spacing w:val="-4"/>
          <w:sz w:val="28"/>
        </w:rPr>
        <w:t xml:space="preserve"> – 50 (пятьдесят) баллов.</w:t>
      </w:r>
    </w:p>
    <w:p w:rsidR="00817117" w:rsidRPr="00F57D95" w:rsidRDefault="00817117" w:rsidP="00817117">
      <w:pPr>
        <w:tabs>
          <w:tab w:val="left" w:pos="142"/>
          <w:tab w:val="left" w:pos="993"/>
        </w:tabs>
        <w:ind w:right="217" w:firstLine="709"/>
        <w:jc w:val="both"/>
        <w:rPr>
          <w:spacing w:val="-4"/>
          <w:sz w:val="16"/>
          <w:szCs w:val="16"/>
        </w:rPr>
      </w:pPr>
    </w:p>
    <w:p w:rsidR="00817117" w:rsidRPr="00F57D95" w:rsidRDefault="00817117" w:rsidP="00817117">
      <w:pPr>
        <w:tabs>
          <w:tab w:val="left" w:pos="142"/>
          <w:tab w:val="left" w:pos="993"/>
          <w:tab w:val="left" w:pos="1594"/>
        </w:tabs>
        <w:ind w:right="213" w:firstLine="709"/>
        <w:jc w:val="both"/>
        <w:rPr>
          <w:spacing w:val="-4"/>
          <w:sz w:val="28"/>
        </w:rPr>
      </w:pPr>
      <w:r w:rsidRPr="00F57D95">
        <w:rPr>
          <w:b/>
          <w:spacing w:val="-4"/>
          <w:sz w:val="28"/>
        </w:rPr>
        <w:t>Максимальное возможное количество баллов за экзамен –</w:t>
      </w:r>
      <w:r w:rsidRPr="00F57D95">
        <w:rPr>
          <w:spacing w:val="-4"/>
          <w:sz w:val="28"/>
        </w:rPr>
        <w:t xml:space="preserve"> 100 (сто) баллов. </w:t>
      </w:r>
    </w:p>
    <w:p w:rsidR="00817117" w:rsidRPr="00F57D95" w:rsidRDefault="00817117" w:rsidP="00817117">
      <w:pPr>
        <w:tabs>
          <w:tab w:val="left" w:pos="142"/>
          <w:tab w:val="left" w:pos="993"/>
          <w:tab w:val="left" w:pos="1594"/>
        </w:tabs>
        <w:ind w:right="213" w:firstLine="709"/>
        <w:jc w:val="both"/>
        <w:rPr>
          <w:spacing w:val="-4"/>
          <w:sz w:val="28"/>
        </w:rPr>
      </w:pPr>
      <w:r w:rsidRPr="00F57D95">
        <w:rPr>
          <w:spacing w:val="-4"/>
          <w:sz w:val="28"/>
        </w:rPr>
        <w:t xml:space="preserve">Итоговая оценка выставляется по десятибалльной шкале: от 1 (одного) балла до 10 (десяти) баллов. </w:t>
      </w:r>
    </w:p>
    <w:p w:rsidR="00817117" w:rsidRPr="00F57D95" w:rsidRDefault="00817117" w:rsidP="00817117">
      <w:pPr>
        <w:tabs>
          <w:tab w:val="left" w:pos="142"/>
          <w:tab w:val="left" w:pos="993"/>
          <w:tab w:val="left" w:pos="1594"/>
        </w:tabs>
        <w:ind w:right="213" w:firstLine="709"/>
        <w:jc w:val="both"/>
        <w:rPr>
          <w:spacing w:val="-4"/>
          <w:sz w:val="28"/>
        </w:rPr>
      </w:pPr>
      <w:r w:rsidRPr="00F57D95">
        <w:rPr>
          <w:spacing w:val="-4"/>
          <w:sz w:val="28"/>
        </w:rPr>
        <w:t>При оценке в 1 (один) или 2 (два) балла абитуриент не выдержал профильного испытания, оценка 3 (три) балла и выше является положительной.</w:t>
      </w:r>
    </w:p>
    <w:p w:rsidR="00817117" w:rsidRPr="00F57D95" w:rsidRDefault="00817117" w:rsidP="00817117">
      <w:pPr>
        <w:tabs>
          <w:tab w:val="left" w:pos="142"/>
          <w:tab w:val="left" w:pos="1134"/>
        </w:tabs>
        <w:spacing w:after="8"/>
        <w:ind w:right="219" w:firstLine="709"/>
        <w:jc w:val="both"/>
        <w:rPr>
          <w:spacing w:val="-4"/>
          <w:sz w:val="28"/>
        </w:rPr>
      </w:pPr>
      <w:r w:rsidRPr="00F57D95">
        <w:rPr>
          <w:spacing w:val="-4"/>
          <w:sz w:val="28"/>
        </w:rPr>
        <w:t>Перевод суммы полученных баллов в оценку по десятибалльной шкале осуществляется по следующей схеме:</w:t>
      </w:r>
    </w:p>
    <w:tbl>
      <w:tblPr>
        <w:tblStyle w:val="TableNormal"/>
        <w:tblW w:w="0" w:type="auto"/>
        <w:jc w:val="center"/>
        <w:tblInd w:w="6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396"/>
      </w:tblGrid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b/>
                <w:spacing w:val="-4"/>
                <w:sz w:val="28"/>
              </w:rPr>
            </w:pPr>
            <w:r w:rsidRPr="00F57D95">
              <w:rPr>
                <w:b/>
                <w:spacing w:val="-4"/>
                <w:sz w:val="28"/>
              </w:rPr>
              <w:t>100-балльная шкала</w:t>
            </w:r>
          </w:p>
        </w:tc>
        <w:tc>
          <w:tcPr>
            <w:tcW w:w="43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b/>
                <w:spacing w:val="-4"/>
                <w:sz w:val="28"/>
              </w:rPr>
            </w:pPr>
            <w:r w:rsidRPr="00F57D95">
              <w:rPr>
                <w:b/>
                <w:spacing w:val="-4"/>
                <w:sz w:val="28"/>
              </w:rPr>
              <w:t>10-балльная шкала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91 – 100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10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81 – 90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9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71 – 80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8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61 – 70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7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51 – 60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6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41 – 50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5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31 – 40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4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21 – 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3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11 – 20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2</w:t>
            </w:r>
          </w:p>
        </w:tc>
      </w:tr>
      <w:tr w:rsidR="00F57D95" w:rsidRPr="00F57D95" w:rsidTr="009F6D1E">
        <w:trPr>
          <w:trHeight w:val="20"/>
          <w:jc w:val="center"/>
        </w:trPr>
        <w:tc>
          <w:tcPr>
            <w:tcW w:w="4537" w:type="dxa"/>
            <w:tcBorders>
              <w:top w:val="single" w:sz="6" w:space="0" w:color="000000"/>
              <w:righ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1 – 10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</w:tcBorders>
          </w:tcPr>
          <w:p w:rsidR="00817117" w:rsidRPr="00F57D95" w:rsidRDefault="00817117" w:rsidP="00410BF9">
            <w:pPr>
              <w:pStyle w:val="TableParagraph"/>
              <w:tabs>
                <w:tab w:val="left" w:pos="142"/>
              </w:tabs>
              <w:jc w:val="center"/>
              <w:rPr>
                <w:spacing w:val="-4"/>
                <w:sz w:val="28"/>
              </w:rPr>
            </w:pPr>
            <w:r w:rsidRPr="00F57D95">
              <w:rPr>
                <w:spacing w:val="-4"/>
                <w:sz w:val="28"/>
              </w:rPr>
              <w:t>1</w:t>
            </w:r>
          </w:p>
        </w:tc>
      </w:tr>
    </w:tbl>
    <w:p w:rsidR="00817117" w:rsidRPr="00F57D95" w:rsidRDefault="00817117" w:rsidP="00817117">
      <w:pPr>
        <w:tabs>
          <w:tab w:val="left" w:pos="142"/>
          <w:tab w:val="left" w:pos="993"/>
        </w:tabs>
        <w:ind w:left="709" w:right="217"/>
        <w:jc w:val="both"/>
        <w:rPr>
          <w:b/>
          <w:spacing w:val="-4"/>
          <w:sz w:val="28"/>
        </w:rPr>
      </w:pPr>
      <w:r w:rsidRPr="00F57D95">
        <w:rPr>
          <w:b/>
          <w:spacing w:val="-4"/>
          <w:sz w:val="28"/>
        </w:rPr>
        <w:lastRenderedPageBreak/>
        <w:t>Примечания</w:t>
      </w:r>
    </w:p>
    <w:p w:rsidR="004C2FA3" w:rsidRPr="00F57D95" w:rsidRDefault="004C2FA3" w:rsidP="00817117">
      <w:pPr>
        <w:pStyle w:val="a4"/>
        <w:numPr>
          <w:ilvl w:val="1"/>
          <w:numId w:val="16"/>
        </w:numPr>
        <w:tabs>
          <w:tab w:val="left" w:pos="142"/>
          <w:tab w:val="left" w:pos="993"/>
        </w:tabs>
        <w:ind w:left="0" w:right="217" w:firstLine="709"/>
        <w:rPr>
          <w:spacing w:val="-4"/>
          <w:sz w:val="28"/>
        </w:rPr>
      </w:pPr>
      <w:r w:rsidRPr="00F57D95">
        <w:rPr>
          <w:spacing w:val="-4"/>
          <w:sz w:val="28"/>
        </w:rPr>
        <w:t>В случае</w:t>
      </w:r>
      <w:proofErr w:type="gramStart"/>
      <w:r w:rsidRPr="00F57D95">
        <w:rPr>
          <w:spacing w:val="-4"/>
          <w:sz w:val="28"/>
        </w:rPr>
        <w:t>,</w:t>
      </w:r>
      <w:proofErr w:type="gramEnd"/>
      <w:r w:rsidRPr="00F57D95">
        <w:rPr>
          <w:spacing w:val="-4"/>
          <w:sz w:val="28"/>
        </w:rPr>
        <w:t xml:space="preserve"> если выполнение письменного задание предполагает ответы на отдельные уточняющие вопросы, то для каждого вопроса в бланке ответа отводится достаточное место и каждый вопрос оценивается отдельно в рамках баллов, указанных в задании. При недостаточности места для ответа абитуриент может использовать обратную часть бланка ответа, сделав соответствующую пометку (смотри на обороте).</w:t>
      </w:r>
    </w:p>
    <w:p w:rsidR="00817117" w:rsidRPr="00F57D95" w:rsidRDefault="00817117" w:rsidP="00817117">
      <w:pPr>
        <w:pStyle w:val="a4"/>
        <w:numPr>
          <w:ilvl w:val="1"/>
          <w:numId w:val="16"/>
        </w:numPr>
        <w:tabs>
          <w:tab w:val="left" w:pos="142"/>
          <w:tab w:val="left" w:pos="993"/>
        </w:tabs>
        <w:ind w:left="0" w:right="217" w:firstLine="709"/>
        <w:rPr>
          <w:spacing w:val="-4"/>
          <w:sz w:val="28"/>
        </w:rPr>
      </w:pPr>
      <w:r w:rsidRPr="00F57D95">
        <w:rPr>
          <w:spacing w:val="-4"/>
          <w:sz w:val="28"/>
        </w:rPr>
        <w:t>Предметная экзаменационная комиссия (далее – Комиссия) не учитывает письменные пояснения и дополнения абитуриентов, сделанные на бланках тестовых заданий.</w:t>
      </w:r>
      <w:r w:rsidR="004C2FA3" w:rsidRPr="00F57D95">
        <w:rPr>
          <w:spacing w:val="-4"/>
          <w:sz w:val="28"/>
        </w:rPr>
        <w:t xml:space="preserve"> </w:t>
      </w:r>
      <w:r w:rsidR="004C2FA3" w:rsidRPr="00F57D95">
        <w:rPr>
          <w:sz w:val="28"/>
        </w:rPr>
        <w:t>В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случае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наличия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в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творческих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графических заданиях (например, круги Эйлера и т.п.) письменных пояснений,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pacing w:val="-3"/>
          <w:sz w:val="28"/>
        </w:rPr>
        <w:t>которые</w:t>
      </w:r>
      <w:r w:rsidR="004C2FA3" w:rsidRPr="00F57D95">
        <w:rPr>
          <w:spacing w:val="-14"/>
          <w:sz w:val="28"/>
        </w:rPr>
        <w:t xml:space="preserve"> </w:t>
      </w:r>
      <w:r w:rsidR="004C2FA3" w:rsidRPr="00F57D95">
        <w:rPr>
          <w:spacing w:val="-3"/>
          <w:sz w:val="28"/>
        </w:rPr>
        <w:t>противоречат</w:t>
      </w:r>
      <w:r w:rsidR="004C2FA3" w:rsidRPr="00F57D95">
        <w:rPr>
          <w:spacing w:val="-12"/>
          <w:sz w:val="28"/>
        </w:rPr>
        <w:t xml:space="preserve"> </w:t>
      </w:r>
      <w:r w:rsidR="004C2FA3" w:rsidRPr="00F57D95">
        <w:rPr>
          <w:spacing w:val="-3"/>
          <w:sz w:val="28"/>
        </w:rPr>
        <w:t>графическому</w:t>
      </w:r>
      <w:r w:rsidR="004C2FA3" w:rsidRPr="00F57D95">
        <w:rPr>
          <w:spacing w:val="-13"/>
          <w:sz w:val="28"/>
        </w:rPr>
        <w:t xml:space="preserve"> </w:t>
      </w:r>
      <w:r w:rsidR="004C2FA3" w:rsidRPr="00F57D95">
        <w:rPr>
          <w:spacing w:val="-3"/>
          <w:sz w:val="28"/>
        </w:rPr>
        <w:t>изображению,</w:t>
      </w:r>
      <w:r w:rsidR="004C2FA3" w:rsidRPr="00F57D95">
        <w:rPr>
          <w:spacing w:val="-13"/>
          <w:sz w:val="28"/>
        </w:rPr>
        <w:t xml:space="preserve"> </w:t>
      </w:r>
      <w:r w:rsidR="004C2FA3" w:rsidRPr="00F57D95">
        <w:rPr>
          <w:spacing w:val="-2"/>
          <w:sz w:val="28"/>
        </w:rPr>
        <w:t>приоритет</w:t>
      </w:r>
      <w:r w:rsidR="004C2FA3" w:rsidRPr="00F57D95">
        <w:rPr>
          <w:spacing w:val="-15"/>
          <w:sz w:val="28"/>
        </w:rPr>
        <w:t xml:space="preserve"> </w:t>
      </w:r>
      <w:r w:rsidR="004C2FA3" w:rsidRPr="00F57D95">
        <w:rPr>
          <w:spacing w:val="-2"/>
          <w:sz w:val="28"/>
        </w:rPr>
        <w:t>имеет</w:t>
      </w:r>
      <w:r w:rsidR="004C2FA3" w:rsidRPr="00F57D95">
        <w:rPr>
          <w:spacing w:val="-12"/>
          <w:sz w:val="28"/>
        </w:rPr>
        <w:t xml:space="preserve"> </w:t>
      </w:r>
      <w:r w:rsidR="004C2FA3" w:rsidRPr="00F57D95">
        <w:rPr>
          <w:spacing w:val="-2"/>
          <w:sz w:val="28"/>
        </w:rPr>
        <w:t>графическое</w:t>
      </w:r>
      <w:r w:rsidR="004C2FA3" w:rsidRPr="00F57D95">
        <w:rPr>
          <w:spacing w:val="-67"/>
          <w:sz w:val="28"/>
        </w:rPr>
        <w:t xml:space="preserve"> </w:t>
      </w:r>
      <w:r w:rsidR="004C2FA3" w:rsidRPr="00F57D95">
        <w:rPr>
          <w:sz w:val="28"/>
        </w:rPr>
        <w:t>изображение.</w:t>
      </w:r>
    </w:p>
    <w:p w:rsidR="00817117" w:rsidRPr="00F57D95" w:rsidRDefault="00817117" w:rsidP="00817117">
      <w:pPr>
        <w:pStyle w:val="a4"/>
        <w:numPr>
          <w:ilvl w:val="1"/>
          <w:numId w:val="16"/>
        </w:numPr>
        <w:tabs>
          <w:tab w:val="left" w:pos="142"/>
          <w:tab w:val="left" w:pos="993"/>
          <w:tab w:val="left" w:pos="1630"/>
        </w:tabs>
        <w:ind w:left="0" w:right="217" w:firstLine="709"/>
        <w:rPr>
          <w:spacing w:val="-4"/>
          <w:sz w:val="28"/>
        </w:rPr>
      </w:pPr>
      <w:r w:rsidRPr="00F57D95">
        <w:rPr>
          <w:spacing w:val="-4"/>
          <w:sz w:val="28"/>
        </w:rPr>
        <w:t>В случаях правильного ответа при наличии неточностей и (или) исправлений, и (или) небрежного выполнения экзаменационного задания Комиссия вправе уменьшить оценку на 1-3 балла.</w:t>
      </w:r>
    </w:p>
    <w:p w:rsidR="00817117" w:rsidRPr="00F57D95" w:rsidRDefault="00817117" w:rsidP="00817117">
      <w:pPr>
        <w:pStyle w:val="a4"/>
        <w:numPr>
          <w:ilvl w:val="1"/>
          <w:numId w:val="16"/>
        </w:numPr>
        <w:tabs>
          <w:tab w:val="left" w:pos="142"/>
          <w:tab w:val="left" w:pos="993"/>
        </w:tabs>
        <w:ind w:left="0" w:right="221" w:firstLine="709"/>
        <w:rPr>
          <w:spacing w:val="-4"/>
          <w:sz w:val="28"/>
        </w:rPr>
      </w:pPr>
      <w:r w:rsidRPr="00F57D95">
        <w:rPr>
          <w:spacing w:val="-4"/>
          <w:sz w:val="28"/>
        </w:rPr>
        <w:t>При выставлении положительной оценки по всем письменным заданиям учитываются:</w:t>
      </w:r>
    </w:p>
    <w:p w:rsidR="00817117" w:rsidRPr="00F57D95" w:rsidRDefault="00817117" w:rsidP="00817117">
      <w:pPr>
        <w:pStyle w:val="a4"/>
        <w:numPr>
          <w:ilvl w:val="0"/>
          <w:numId w:val="17"/>
        </w:numPr>
        <w:tabs>
          <w:tab w:val="left" w:pos="142"/>
          <w:tab w:val="left" w:pos="786"/>
          <w:tab w:val="left" w:pos="993"/>
        </w:tabs>
        <w:spacing w:before="1" w:line="322" w:lineRule="exact"/>
        <w:ind w:left="0" w:right="217" w:firstLine="709"/>
        <w:rPr>
          <w:spacing w:val="-4"/>
          <w:sz w:val="28"/>
        </w:rPr>
      </w:pPr>
      <w:r w:rsidRPr="00F57D95">
        <w:rPr>
          <w:spacing w:val="-4"/>
          <w:sz w:val="28"/>
        </w:rPr>
        <w:t xml:space="preserve">правильное направление в решении </w:t>
      </w:r>
      <w:r w:rsidR="004C2FA3" w:rsidRPr="00F57D95">
        <w:rPr>
          <w:sz w:val="28"/>
        </w:rPr>
        <w:t>правового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казуса,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выполнении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pacing w:val="-6"/>
          <w:sz w:val="28"/>
        </w:rPr>
        <w:t>творческого</w:t>
      </w:r>
      <w:r w:rsidR="004C2FA3" w:rsidRPr="00F57D95">
        <w:rPr>
          <w:spacing w:val="-14"/>
          <w:sz w:val="28"/>
        </w:rPr>
        <w:t xml:space="preserve"> </w:t>
      </w:r>
      <w:r w:rsidR="004C2FA3" w:rsidRPr="00F57D95">
        <w:rPr>
          <w:spacing w:val="-6"/>
          <w:sz w:val="28"/>
        </w:rPr>
        <w:t>правового</w:t>
      </w:r>
      <w:r w:rsidR="004C2FA3" w:rsidRPr="00F57D95">
        <w:rPr>
          <w:spacing w:val="-14"/>
          <w:sz w:val="28"/>
        </w:rPr>
        <w:t xml:space="preserve"> </w:t>
      </w:r>
      <w:r w:rsidR="004C2FA3" w:rsidRPr="00F57D95">
        <w:rPr>
          <w:spacing w:val="-6"/>
          <w:sz w:val="28"/>
        </w:rPr>
        <w:t>задания,</w:t>
      </w:r>
      <w:r w:rsidR="004C2FA3" w:rsidRPr="00F57D95">
        <w:rPr>
          <w:spacing w:val="-13"/>
          <w:sz w:val="28"/>
        </w:rPr>
        <w:t xml:space="preserve"> </w:t>
      </w:r>
      <w:r w:rsidR="004C2FA3" w:rsidRPr="00F57D95">
        <w:rPr>
          <w:spacing w:val="-6"/>
          <w:sz w:val="28"/>
        </w:rPr>
        <w:t>эссе</w:t>
      </w:r>
      <w:r w:rsidR="004C2FA3" w:rsidRPr="00F57D95">
        <w:rPr>
          <w:spacing w:val="-15"/>
          <w:sz w:val="28"/>
        </w:rPr>
        <w:t xml:space="preserve"> </w:t>
      </w:r>
      <w:r w:rsidR="004C2FA3" w:rsidRPr="00F57D95">
        <w:rPr>
          <w:spacing w:val="-5"/>
          <w:sz w:val="28"/>
        </w:rPr>
        <w:t>или</w:t>
      </w:r>
      <w:r w:rsidR="004C2FA3" w:rsidRPr="00F57D95">
        <w:rPr>
          <w:spacing w:val="-10"/>
          <w:sz w:val="28"/>
        </w:rPr>
        <w:t xml:space="preserve"> </w:t>
      </w:r>
      <w:r w:rsidR="004C2FA3" w:rsidRPr="00F57D95">
        <w:rPr>
          <w:spacing w:val="-5"/>
          <w:sz w:val="28"/>
        </w:rPr>
        <w:t>тестового</w:t>
      </w:r>
      <w:r w:rsidR="004C2FA3" w:rsidRPr="00F57D95">
        <w:rPr>
          <w:spacing w:val="-12"/>
          <w:sz w:val="28"/>
        </w:rPr>
        <w:t xml:space="preserve"> </w:t>
      </w:r>
      <w:r w:rsidR="004C2FA3" w:rsidRPr="00F57D95">
        <w:rPr>
          <w:spacing w:val="-5"/>
          <w:sz w:val="28"/>
        </w:rPr>
        <w:t>задания</w:t>
      </w:r>
      <w:r w:rsidR="004C2FA3" w:rsidRPr="00F57D95">
        <w:rPr>
          <w:spacing w:val="-12"/>
          <w:sz w:val="28"/>
        </w:rPr>
        <w:t xml:space="preserve"> </w:t>
      </w:r>
      <w:r w:rsidR="004C2FA3" w:rsidRPr="00F57D95">
        <w:rPr>
          <w:spacing w:val="-5"/>
          <w:sz w:val="28"/>
        </w:rPr>
        <w:t>(в</w:t>
      </w:r>
      <w:r w:rsidR="004C2FA3" w:rsidRPr="00F57D95">
        <w:rPr>
          <w:spacing w:val="-11"/>
          <w:sz w:val="28"/>
        </w:rPr>
        <w:t xml:space="preserve"> </w:t>
      </w:r>
      <w:r w:rsidR="004C2FA3" w:rsidRPr="00F57D95">
        <w:rPr>
          <w:spacing w:val="-5"/>
          <w:sz w:val="28"/>
        </w:rPr>
        <w:t>открытых</w:t>
      </w:r>
      <w:r w:rsidR="004C2FA3" w:rsidRPr="00F57D95">
        <w:rPr>
          <w:spacing w:val="-12"/>
          <w:sz w:val="28"/>
        </w:rPr>
        <w:t xml:space="preserve"> </w:t>
      </w:r>
      <w:r w:rsidR="004C2FA3" w:rsidRPr="00F57D95">
        <w:rPr>
          <w:spacing w:val="-5"/>
          <w:sz w:val="28"/>
        </w:rPr>
        <w:t>тестах)</w:t>
      </w:r>
      <w:r w:rsidRPr="00F57D95">
        <w:rPr>
          <w:spacing w:val="-4"/>
          <w:sz w:val="28"/>
        </w:rPr>
        <w:t>;</w:t>
      </w:r>
    </w:p>
    <w:p w:rsidR="00817117" w:rsidRPr="00F57D95" w:rsidRDefault="00817117" w:rsidP="00817117">
      <w:pPr>
        <w:pStyle w:val="a4"/>
        <w:numPr>
          <w:ilvl w:val="0"/>
          <w:numId w:val="17"/>
        </w:numPr>
        <w:tabs>
          <w:tab w:val="left" w:pos="142"/>
          <w:tab w:val="left" w:pos="786"/>
          <w:tab w:val="left" w:pos="993"/>
        </w:tabs>
        <w:spacing w:before="1" w:line="322" w:lineRule="exact"/>
        <w:ind w:left="0" w:right="222" w:firstLine="709"/>
        <w:rPr>
          <w:spacing w:val="-4"/>
          <w:sz w:val="28"/>
        </w:rPr>
      </w:pPr>
      <w:r w:rsidRPr="00F57D95">
        <w:rPr>
          <w:spacing w:val="-4"/>
          <w:sz w:val="28"/>
        </w:rPr>
        <w:t xml:space="preserve">отсутствие в решении </w:t>
      </w:r>
      <w:r w:rsidR="004C2FA3" w:rsidRPr="00F57D95">
        <w:rPr>
          <w:sz w:val="28"/>
        </w:rPr>
        <w:t>правового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z w:val="28"/>
        </w:rPr>
        <w:t>казуса,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z w:val="28"/>
        </w:rPr>
        <w:t>в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z w:val="28"/>
        </w:rPr>
        <w:t>ответе</w:t>
      </w:r>
      <w:r w:rsidR="004C2FA3" w:rsidRPr="00F57D95">
        <w:rPr>
          <w:spacing w:val="-9"/>
          <w:sz w:val="28"/>
        </w:rPr>
        <w:t xml:space="preserve"> </w:t>
      </w:r>
      <w:r w:rsidR="004C2FA3" w:rsidRPr="00F57D95">
        <w:rPr>
          <w:sz w:val="28"/>
        </w:rPr>
        <w:t>на</w:t>
      </w:r>
      <w:r w:rsidR="004C2FA3" w:rsidRPr="00F57D95">
        <w:rPr>
          <w:spacing w:val="-7"/>
          <w:sz w:val="28"/>
        </w:rPr>
        <w:t xml:space="preserve"> </w:t>
      </w:r>
      <w:r w:rsidR="004C2FA3" w:rsidRPr="00F57D95">
        <w:rPr>
          <w:sz w:val="28"/>
        </w:rPr>
        <w:t>творческое</w:t>
      </w:r>
      <w:r w:rsidR="004C2FA3" w:rsidRPr="00F57D95">
        <w:rPr>
          <w:spacing w:val="-10"/>
          <w:sz w:val="28"/>
        </w:rPr>
        <w:t xml:space="preserve"> </w:t>
      </w:r>
      <w:r w:rsidR="004C2FA3" w:rsidRPr="00F57D95">
        <w:rPr>
          <w:sz w:val="28"/>
        </w:rPr>
        <w:t>правовое</w:t>
      </w:r>
      <w:r w:rsidR="004C2FA3" w:rsidRPr="00F57D95">
        <w:rPr>
          <w:spacing w:val="-67"/>
          <w:sz w:val="28"/>
        </w:rPr>
        <w:t xml:space="preserve"> </w:t>
      </w:r>
      <w:r w:rsidR="004C2FA3" w:rsidRPr="00F57D95">
        <w:rPr>
          <w:sz w:val="28"/>
        </w:rPr>
        <w:t>задание,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эссе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или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в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ответе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на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тестовое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задание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взаимоисключающих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z w:val="28"/>
        </w:rPr>
        <w:t>или</w:t>
      </w:r>
      <w:r w:rsidR="004C2FA3" w:rsidRPr="00F57D95">
        <w:rPr>
          <w:spacing w:val="1"/>
          <w:sz w:val="28"/>
        </w:rPr>
        <w:t xml:space="preserve"> </w:t>
      </w:r>
      <w:r w:rsidR="004C2FA3" w:rsidRPr="00F57D95">
        <w:rPr>
          <w:spacing w:val="-2"/>
          <w:sz w:val="28"/>
        </w:rPr>
        <w:t xml:space="preserve">противоречащих положений (пунктов). </w:t>
      </w:r>
      <w:r w:rsidR="004C2FA3" w:rsidRPr="00F57D95">
        <w:rPr>
          <w:spacing w:val="-1"/>
          <w:sz w:val="28"/>
        </w:rPr>
        <w:t>При включении абитуриентом в решение</w:t>
      </w:r>
      <w:r w:rsidR="004C2FA3" w:rsidRPr="00F57D95">
        <w:rPr>
          <w:spacing w:val="-67"/>
          <w:sz w:val="28"/>
        </w:rPr>
        <w:t xml:space="preserve"> </w:t>
      </w:r>
      <w:r w:rsidR="004C2FA3" w:rsidRPr="00F57D95">
        <w:rPr>
          <w:spacing w:val="-1"/>
          <w:sz w:val="28"/>
        </w:rPr>
        <w:t>правового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pacing w:val="-1"/>
          <w:sz w:val="28"/>
        </w:rPr>
        <w:t>вопроса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pacing w:val="-1"/>
          <w:sz w:val="28"/>
        </w:rPr>
        <w:t>(казуса)</w:t>
      </w:r>
      <w:r w:rsidR="004C2FA3" w:rsidRPr="00F57D95">
        <w:rPr>
          <w:spacing w:val="-10"/>
          <w:sz w:val="28"/>
        </w:rPr>
        <w:t xml:space="preserve"> </w:t>
      </w:r>
      <w:r w:rsidR="004C2FA3" w:rsidRPr="00F57D95">
        <w:rPr>
          <w:spacing w:val="-1"/>
          <w:sz w:val="28"/>
        </w:rPr>
        <w:t>или</w:t>
      </w:r>
      <w:r w:rsidR="004C2FA3" w:rsidRPr="00F57D95">
        <w:rPr>
          <w:spacing w:val="-7"/>
          <w:sz w:val="28"/>
        </w:rPr>
        <w:t xml:space="preserve"> </w:t>
      </w:r>
      <w:r w:rsidR="004C2FA3" w:rsidRPr="00F57D95">
        <w:rPr>
          <w:spacing w:val="-1"/>
          <w:sz w:val="28"/>
        </w:rPr>
        <w:t>в</w:t>
      </w:r>
      <w:r w:rsidR="004C2FA3" w:rsidRPr="00F57D95">
        <w:rPr>
          <w:spacing w:val="-11"/>
          <w:sz w:val="28"/>
        </w:rPr>
        <w:t xml:space="preserve"> </w:t>
      </w:r>
      <w:r w:rsidR="004C2FA3" w:rsidRPr="00F57D95">
        <w:rPr>
          <w:spacing w:val="-1"/>
          <w:sz w:val="28"/>
        </w:rPr>
        <w:t>ответ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pacing w:val="-1"/>
          <w:sz w:val="28"/>
        </w:rPr>
        <w:t>на</w:t>
      </w:r>
      <w:r w:rsidR="004C2FA3" w:rsidRPr="00F57D95">
        <w:rPr>
          <w:spacing w:val="-10"/>
          <w:sz w:val="28"/>
        </w:rPr>
        <w:t xml:space="preserve"> </w:t>
      </w:r>
      <w:r w:rsidR="004C2FA3" w:rsidRPr="00F57D95">
        <w:rPr>
          <w:spacing w:val="-1"/>
          <w:sz w:val="28"/>
        </w:rPr>
        <w:t>тестовое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pacing w:val="-1"/>
          <w:sz w:val="28"/>
        </w:rPr>
        <w:t>задание</w:t>
      </w:r>
      <w:r w:rsidR="004C2FA3" w:rsidRPr="00F57D95">
        <w:rPr>
          <w:spacing w:val="-6"/>
          <w:sz w:val="28"/>
        </w:rPr>
        <w:t xml:space="preserve"> </w:t>
      </w:r>
      <w:r w:rsidR="004C2FA3" w:rsidRPr="00F57D95">
        <w:rPr>
          <w:spacing w:val="-1"/>
          <w:sz w:val="28"/>
        </w:rPr>
        <w:t>взаимоисключающих</w:t>
      </w:r>
      <w:r w:rsidR="004C2FA3" w:rsidRPr="00F57D95">
        <w:rPr>
          <w:spacing w:val="-68"/>
          <w:sz w:val="28"/>
        </w:rPr>
        <w:t xml:space="preserve"> </w:t>
      </w:r>
      <w:r w:rsidR="004C2FA3" w:rsidRPr="00F57D95">
        <w:rPr>
          <w:spacing w:val="-6"/>
          <w:sz w:val="28"/>
        </w:rPr>
        <w:t>или</w:t>
      </w:r>
      <w:r w:rsidR="004C2FA3" w:rsidRPr="00F57D95">
        <w:rPr>
          <w:spacing w:val="-12"/>
          <w:sz w:val="28"/>
        </w:rPr>
        <w:t xml:space="preserve"> </w:t>
      </w:r>
      <w:r w:rsidR="004C2FA3" w:rsidRPr="00F57D95">
        <w:rPr>
          <w:spacing w:val="-6"/>
          <w:sz w:val="28"/>
        </w:rPr>
        <w:t>противоречащих</w:t>
      </w:r>
      <w:r w:rsidR="004C2FA3" w:rsidRPr="00F57D95">
        <w:rPr>
          <w:spacing w:val="-11"/>
          <w:sz w:val="28"/>
        </w:rPr>
        <w:t xml:space="preserve"> </w:t>
      </w:r>
      <w:r w:rsidR="004C2FA3" w:rsidRPr="00F57D95">
        <w:rPr>
          <w:spacing w:val="-6"/>
          <w:sz w:val="28"/>
        </w:rPr>
        <w:t>друг</w:t>
      </w:r>
      <w:r w:rsidR="004C2FA3" w:rsidRPr="00F57D95">
        <w:rPr>
          <w:spacing w:val="-13"/>
          <w:sz w:val="28"/>
        </w:rPr>
        <w:t xml:space="preserve"> </w:t>
      </w:r>
      <w:r w:rsidR="004C2FA3" w:rsidRPr="00F57D95">
        <w:rPr>
          <w:spacing w:val="-6"/>
          <w:sz w:val="28"/>
        </w:rPr>
        <w:t>другу</w:t>
      </w:r>
      <w:r w:rsidR="004C2FA3" w:rsidRPr="00F57D95">
        <w:rPr>
          <w:spacing w:val="-11"/>
          <w:sz w:val="28"/>
        </w:rPr>
        <w:t xml:space="preserve"> </w:t>
      </w:r>
      <w:r w:rsidR="004C2FA3" w:rsidRPr="00F57D95">
        <w:rPr>
          <w:spacing w:val="-6"/>
          <w:sz w:val="28"/>
        </w:rPr>
        <w:t>пунктов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pacing w:val="-5"/>
          <w:sz w:val="28"/>
        </w:rPr>
        <w:t>(положений)</w:t>
      </w:r>
      <w:r w:rsidR="004C2FA3" w:rsidRPr="00F57D95">
        <w:rPr>
          <w:spacing w:val="-10"/>
          <w:sz w:val="28"/>
        </w:rPr>
        <w:t xml:space="preserve"> </w:t>
      </w:r>
      <w:r w:rsidR="004C2FA3" w:rsidRPr="00F57D95">
        <w:rPr>
          <w:spacing w:val="-5"/>
          <w:sz w:val="28"/>
        </w:rPr>
        <w:t>положительная</w:t>
      </w:r>
      <w:r w:rsidR="004C2FA3" w:rsidRPr="00F57D95">
        <w:rPr>
          <w:spacing w:val="-9"/>
          <w:sz w:val="28"/>
        </w:rPr>
        <w:t xml:space="preserve"> </w:t>
      </w:r>
      <w:r w:rsidR="004C2FA3" w:rsidRPr="00F57D95">
        <w:rPr>
          <w:spacing w:val="-5"/>
          <w:sz w:val="28"/>
        </w:rPr>
        <w:t>оценка</w:t>
      </w:r>
      <w:r w:rsidR="004C2FA3" w:rsidRPr="00F57D95">
        <w:rPr>
          <w:spacing w:val="-8"/>
          <w:sz w:val="28"/>
        </w:rPr>
        <w:t xml:space="preserve"> </w:t>
      </w:r>
      <w:r w:rsidR="004C2FA3" w:rsidRPr="00F57D95">
        <w:rPr>
          <w:spacing w:val="-5"/>
          <w:sz w:val="28"/>
        </w:rPr>
        <w:t>за</w:t>
      </w:r>
      <w:r w:rsidR="004C2FA3" w:rsidRPr="00F57D95">
        <w:rPr>
          <w:spacing w:val="-9"/>
          <w:sz w:val="28"/>
        </w:rPr>
        <w:t xml:space="preserve"> </w:t>
      </w:r>
      <w:r w:rsidR="004C2FA3" w:rsidRPr="00F57D95">
        <w:rPr>
          <w:spacing w:val="-5"/>
          <w:sz w:val="28"/>
        </w:rPr>
        <w:t>это</w:t>
      </w:r>
      <w:r w:rsidR="004C2FA3" w:rsidRPr="00F57D95">
        <w:rPr>
          <w:spacing w:val="-68"/>
          <w:sz w:val="28"/>
        </w:rPr>
        <w:t xml:space="preserve"> </w:t>
      </w:r>
      <w:r w:rsidR="004C2FA3" w:rsidRPr="00F57D95">
        <w:rPr>
          <w:sz w:val="28"/>
        </w:rPr>
        <w:t>задание</w:t>
      </w:r>
      <w:r w:rsidR="004C2FA3" w:rsidRPr="00F57D95">
        <w:rPr>
          <w:spacing w:val="-16"/>
          <w:sz w:val="28"/>
        </w:rPr>
        <w:t xml:space="preserve"> </w:t>
      </w:r>
      <w:r w:rsidR="004C2FA3" w:rsidRPr="00F57D95">
        <w:rPr>
          <w:sz w:val="28"/>
        </w:rPr>
        <w:t>(вопрос,</w:t>
      </w:r>
      <w:r w:rsidR="004C2FA3" w:rsidRPr="00F57D95">
        <w:rPr>
          <w:spacing w:val="-16"/>
          <w:sz w:val="28"/>
        </w:rPr>
        <w:t xml:space="preserve"> </w:t>
      </w:r>
      <w:r w:rsidR="004C2FA3" w:rsidRPr="00F57D95">
        <w:rPr>
          <w:sz w:val="28"/>
        </w:rPr>
        <w:t>казус / тест)</w:t>
      </w:r>
      <w:r w:rsidR="004C2FA3" w:rsidRPr="00F57D95">
        <w:rPr>
          <w:spacing w:val="-16"/>
          <w:sz w:val="28"/>
        </w:rPr>
        <w:t xml:space="preserve"> </w:t>
      </w:r>
      <w:r w:rsidR="004C2FA3" w:rsidRPr="00F57D95">
        <w:rPr>
          <w:sz w:val="28"/>
        </w:rPr>
        <w:t>не</w:t>
      </w:r>
      <w:r w:rsidR="004C2FA3" w:rsidRPr="00F57D95">
        <w:rPr>
          <w:spacing w:val="-16"/>
          <w:sz w:val="28"/>
        </w:rPr>
        <w:t xml:space="preserve"> </w:t>
      </w:r>
      <w:r w:rsidR="004C2FA3" w:rsidRPr="00F57D95">
        <w:rPr>
          <w:sz w:val="28"/>
        </w:rPr>
        <w:t xml:space="preserve">выставляется. </w:t>
      </w:r>
    </w:p>
    <w:p w:rsidR="00817117" w:rsidRPr="00F57D95" w:rsidRDefault="00817117" w:rsidP="00817117">
      <w:pPr>
        <w:tabs>
          <w:tab w:val="left" w:pos="142"/>
        </w:tabs>
        <w:ind w:firstLine="709"/>
        <w:rPr>
          <w:spacing w:val="-4"/>
        </w:rPr>
      </w:pPr>
    </w:p>
    <w:p w:rsidR="004C2FA3" w:rsidRPr="00F57D95" w:rsidRDefault="004C2FA3" w:rsidP="00817117">
      <w:pPr>
        <w:tabs>
          <w:tab w:val="left" w:pos="142"/>
        </w:tabs>
        <w:ind w:firstLine="709"/>
        <w:rPr>
          <w:spacing w:val="-4"/>
        </w:rPr>
      </w:pPr>
    </w:p>
    <w:p w:rsidR="00845649" w:rsidRPr="00F57D95" w:rsidRDefault="00845649">
      <w:pPr>
        <w:rPr>
          <w:b/>
          <w:bCs/>
          <w:spacing w:val="-6"/>
          <w:sz w:val="28"/>
          <w:szCs w:val="28"/>
        </w:rPr>
      </w:pPr>
      <w:r w:rsidRPr="00F57D95">
        <w:rPr>
          <w:spacing w:val="-6"/>
        </w:rPr>
        <w:br w:type="page"/>
      </w:r>
    </w:p>
    <w:p w:rsidR="00E252AC" w:rsidRDefault="00845649" w:rsidP="00845649">
      <w:pPr>
        <w:pStyle w:val="1"/>
        <w:tabs>
          <w:tab w:val="left" w:pos="9639"/>
        </w:tabs>
        <w:ind w:left="0"/>
        <w:jc w:val="center"/>
      </w:pPr>
      <w:r>
        <w:rPr>
          <w:spacing w:val="-6"/>
        </w:rPr>
        <w:lastRenderedPageBreak/>
        <w:t>ПРИМЕРНЫЙ</w:t>
      </w:r>
      <w:r>
        <w:rPr>
          <w:spacing w:val="-14"/>
        </w:rPr>
        <w:t xml:space="preserve">  </w:t>
      </w:r>
      <w:r>
        <w:rPr>
          <w:spacing w:val="-6"/>
        </w:rPr>
        <w:t xml:space="preserve">ВАРИАНТ </w:t>
      </w:r>
      <w:r>
        <w:rPr>
          <w:spacing w:val="-13"/>
        </w:rPr>
        <w:t xml:space="preserve"> </w:t>
      </w:r>
      <w:r>
        <w:rPr>
          <w:spacing w:val="-6"/>
        </w:rPr>
        <w:t>ЭКЗАМЕНАЦИОННОГО</w:t>
      </w:r>
      <w:r>
        <w:rPr>
          <w:spacing w:val="-12"/>
        </w:rPr>
        <w:t xml:space="preserve">  </w:t>
      </w:r>
      <w:r>
        <w:rPr>
          <w:spacing w:val="-5"/>
        </w:rPr>
        <w:t>ЗАДАНИЯ</w:t>
      </w:r>
    </w:p>
    <w:p w:rsidR="00E252AC" w:rsidRDefault="00E252AC" w:rsidP="00DF2194">
      <w:pPr>
        <w:pStyle w:val="a3"/>
        <w:tabs>
          <w:tab w:val="left" w:pos="9639"/>
        </w:tabs>
        <w:ind w:left="0"/>
        <w:jc w:val="left"/>
        <w:rPr>
          <w:b/>
        </w:rPr>
      </w:pPr>
    </w:p>
    <w:p w:rsidR="00E252AC" w:rsidRDefault="00E32867" w:rsidP="00845649">
      <w:pPr>
        <w:tabs>
          <w:tab w:val="left" w:pos="9639"/>
        </w:tabs>
        <w:jc w:val="center"/>
        <w:rPr>
          <w:b/>
          <w:sz w:val="28"/>
        </w:rPr>
      </w:pPr>
      <w:r>
        <w:rPr>
          <w:b/>
          <w:spacing w:val="-4"/>
          <w:sz w:val="28"/>
        </w:rPr>
        <w:t>РАЗДЕЛ</w:t>
      </w:r>
      <w:r>
        <w:rPr>
          <w:b/>
          <w:spacing w:val="-14"/>
          <w:sz w:val="28"/>
        </w:rPr>
        <w:t xml:space="preserve"> </w:t>
      </w:r>
      <w:r>
        <w:rPr>
          <w:b/>
          <w:spacing w:val="-3"/>
          <w:sz w:val="28"/>
        </w:rPr>
        <w:t>А</w:t>
      </w:r>
    </w:p>
    <w:p w:rsidR="00E252AC" w:rsidRDefault="00E32867" w:rsidP="00DF2194">
      <w:pPr>
        <w:pStyle w:val="1"/>
        <w:tabs>
          <w:tab w:val="left" w:pos="9639"/>
        </w:tabs>
        <w:ind w:left="0"/>
        <w:jc w:val="center"/>
      </w:pPr>
      <w:r>
        <w:rPr>
          <w:spacing w:val="-6"/>
        </w:rPr>
        <w:t>ТЕСТОВЫЕ</w:t>
      </w:r>
      <w:r>
        <w:rPr>
          <w:spacing w:val="-15"/>
        </w:rPr>
        <w:t xml:space="preserve"> </w:t>
      </w:r>
      <w:r>
        <w:rPr>
          <w:spacing w:val="-6"/>
        </w:rPr>
        <w:t>ЗАДАНИЯ</w:t>
      </w:r>
      <w:r>
        <w:rPr>
          <w:spacing w:val="-11"/>
        </w:rPr>
        <w:t xml:space="preserve"> </w:t>
      </w:r>
      <w:r>
        <w:rPr>
          <w:spacing w:val="-5"/>
        </w:rPr>
        <w:t>С</w:t>
      </w:r>
      <w:r>
        <w:rPr>
          <w:spacing w:val="-13"/>
        </w:rPr>
        <w:t xml:space="preserve"> </w:t>
      </w:r>
      <w:r>
        <w:rPr>
          <w:spacing w:val="-5"/>
        </w:rPr>
        <w:t>ОДНИМ</w:t>
      </w:r>
      <w:r>
        <w:rPr>
          <w:spacing w:val="-15"/>
        </w:rPr>
        <w:t xml:space="preserve"> </w:t>
      </w:r>
      <w:r>
        <w:rPr>
          <w:spacing w:val="-5"/>
        </w:rPr>
        <w:t>ПРАВИЛЬНЫМ</w:t>
      </w:r>
      <w:r>
        <w:rPr>
          <w:spacing w:val="-13"/>
        </w:rPr>
        <w:t xml:space="preserve"> </w:t>
      </w:r>
      <w:r>
        <w:rPr>
          <w:spacing w:val="-5"/>
        </w:rPr>
        <w:t>ОТВЕТОМ</w:t>
      </w:r>
    </w:p>
    <w:p w:rsidR="00E252AC" w:rsidRDefault="00E32867" w:rsidP="00845649">
      <w:pPr>
        <w:tabs>
          <w:tab w:val="left" w:pos="9639"/>
        </w:tabs>
        <w:jc w:val="center"/>
        <w:rPr>
          <w:b/>
          <w:spacing w:val="-5"/>
          <w:sz w:val="28"/>
        </w:rPr>
      </w:pPr>
      <w:r>
        <w:rPr>
          <w:b/>
          <w:spacing w:val="-6"/>
          <w:sz w:val="28"/>
        </w:rPr>
        <w:t>(оцениваются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1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балл)</w:t>
      </w:r>
    </w:p>
    <w:p w:rsidR="00845649" w:rsidRPr="00845649" w:rsidRDefault="00845649" w:rsidP="00845649">
      <w:pPr>
        <w:tabs>
          <w:tab w:val="left" w:pos="9639"/>
        </w:tabs>
        <w:jc w:val="center"/>
        <w:rPr>
          <w:b/>
          <w:sz w:val="16"/>
          <w:szCs w:val="16"/>
        </w:rPr>
      </w:pPr>
    </w:p>
    <w:p w:rsidR="00845649" w:rsidRPr="00845649" w:rsidRDefault="00E32867" w:rsidP="00845649">
      <w:pPr>
        <w:pStyle w:val="a4"/>
        <w:numPr>
          <w:ilvl w:val="0"/>
          <w:numId w:val="8"/>
        </w:numPr>
        <w:tabs>
          <w:tab w:val="center" w:pos="993"/>
          <w:tab w:val="left" w:pos="1734"/>
          <w:tab w:val="left" w:pos="9639"/>
        </w:tabs>
        <w:ind w:left="0" w:firstLine="709"/>
        <w:rPr>
          <w:spacing w:val="-10"/>
          <w:sz w:val="28"/>
        </w:rPr>
      </w:pPr>
      <w:r w:rsidRPr="00845649">
        <w:rPr>
          <w:spacing w:val="-10"/>
          <w:sz w:val="28"/>
        </w:rPr>
        <w:t xml:space="preserve">Метафизика как философский метод познания в юриспруденции исходит </w:t>
      </w:r>
      <w:proofErr w:type="gramStart"/>
      <w:r w:rsidRPr="00845649">
        <w:rPr>
          <w:spacing w:val="-10"/>
          <w:sz w:val="28"/>
        </w:rPr>
        <w:t>из</w:t>
      </w:r>
      <w:proofErr w:type="gramEnd"/>
      <w:r w:rsidRPr="00845649">
        <w:rPr>
          <w:spacing w:val="-10"/>
          <w:sz w:val="28"/>
        </w:rPr>
        <w:t xml:space="preserve">: </w:t>
      </w:r>
      <w:r w:rsidR="00845649" w:rsidRPr="00845649">
        <w:rPr>
          <w:spacing w:val="-10"/>
          <w:sz w:val="28"/>
        </w:rPr>
        <w:t xml:space="preserve"> </w:t>
      </w:r>
    </w:p>
    <w:p w:rsidR="00E252AC" w:rsidRPr="00845649" w:rsidRDefault="00E32867" w:rsidP="00845649">
      <w:pPr>
        <w:tabs>
          <w:tab w:val="center" w:pos="993"/>
          <w:tab w:val="left" w:pos="1734"/>
          <w:tab w:val="left" w:pos="9639"/>
        </w:tabs>
        <w:ind w:left="709"/>
        <w:rPr>
          <w:sz w:val="28"/>
        </w:rPr>
      </w:pPr>
      <w:r w:rsidRPr="00845649">
        <w:rPr>
          <w:sz w:val="28"/>
        </w:rPr>
        <w:t>а)</w:t>
      </w:r>
      <w:r w:rsidRPr="00845649">
        <w:rPr>
          <w:spacing w:val="-16"/>
          <w:sz w:val="28"/>
        </w:rPr>
        <w:t xml:space="preserve"> </w:t>
      </w:r>
      <w:r w:rsidRPr="00845649">
        <w:rPr>
          <w:sz w:val="28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б)</w:t>
      </w:r>
      <w:r>
        <w:rPr>
          <w:spacing w:val="-15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в)</w:t>
      </w:r>
      <w:r>
        <w:rPr>
          <w:spacing w:val="-14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г)</w:t>
      </w:r>
      <w:r>
        <w:rPr>
          <w:spacing w:val="-14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4"/>
        <w:numPr>
          <w:ilvl w:val="0"/>
          <w:numId w:val="8"/>
        </w:numPr>
        <w:tabs>
          <w:tab w:val="center" w:pos="993"/>
          <w:tab w:val="left" w:pos="1788"/>
          <w:tab w:val="left" w:pos="9639"/>
        </w:tabs>
        <w:ind w:left="0" w:firstLine="709"/>
        <w:rPr>
          <w:sz w:val="28"/>
        </w:rPr>
      </w:pPr>
      <w:r>
        <w:rPr>
          <w:spacing w:val="-6"/>
          <w:sz w:val="28"/>
        </w:rPr>
        <w:t>Верно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ли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утверждение: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выноситься</w:t>
      </w:r>
      <w:r>
        <w:rPr>
          <w:spacing w:val="71"/>
        </w:rPr>
        <w:t xml:space="preserve"> </w:t>
      </w:r>
      <w:r>
        <w:t>вопросы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spacing w:val="-6"/>
        </w:rPr>
        <w:t>установлении,</w:t>
      </w:r>
      <w:r>
        <w:rPr>
          <w:spacing w:val="-16"/>
        </w:rPr>
        <w:t xml:space="preserve"> </w:t>
      </w:r>
      <w:r>
        <w:rPr>
          <w:spacing w:val="-5"/>
        </w:rPr>
        <w:t>изменении</w:t>
      </w:r>
      <w:r>
        <w:rPr>
          <w:spacing w:val="-14"/>
        </w:rPr>
        <w:t xml:space="preserve"> </w:t>
      </w:r>
      <w:r>
        <w:rPr>
          <w:spacing w:val="-5"/>
        </w:rPr>
        <w:t>и</w:t>
      </w:r>
      <w:r>
        <w:rPr>
          <w:spacing w:val="-14"/>
        </w:rPr>
        <w:t xml:space="preserve"> </w:t>
      </w:r>
      <w:r>
        <w:rPr>
          <w:spacing w:val="-5"/>
        </w:rPr>
        <w:t>отмене</w:t>
      </w:r>
      <w:r>
        <w:rPr>
          <w:spacing w:val="-15"/>
        </w:rPr>
        <w:t xml:space="preserve"> </w:t>
      </w:r>
      <w:r>
        <w:rPr>
          <w:spacing w:val="-5"/>
        </w:rPr>
        <w:t>налогов;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</w:pPr>
      <w:r>
        <w:t>б)</w:t>
      </w:r>
      <w:r>
        <w:rPr>
          <w:spacing w:val="1"/>
        </w:rPr>
        <w:t xml:space="preserve"> </w:t>
      </w:r>
      <w:r>
        <w:t>На местный референдум могут выноситься вопросы, имеющие важнейшее</w:t>
      </w:r>
      <w:r>
        <w:rPr>
          <w:spacing w:val="1"/>
        </w:rPr>
        <w:t xml:space="preserve"> </w:t>
      </w:r>
      <w:r>
        <w:rPr>
          <w:spacing w:val="-2"/>
        </w:rPr>
        <w:t>значение</w:t>
      </w:r>
      <w:r>
        <w:rPr>
          <w:spacing w:val="-1"/>
        </w:rPr>
        <w:t xml:space="preserve"> для</w:t>
      </w:r>
      <w:r>
        <w:t xml:space="preserve"> </w:t>
      </w:r>
      <w:r>
        <w:rPr>
          <w:spacing w:val="-1"/>
        </w:rPr>
        <w:t>населения</w:t>
      </w:r>
      <w:r>
        <w:t xml:space="preserve"> </w:t>
      </w:r>
      <w:r>
        <w:rPr>
          <w:spacing w:val="-1"/>
        </w:rPr>
        <w:t>соответствующих</w:t>
      </w:r>
      <w:r>
        <w:t xml:space="preserve"> </w:t>
      </w:r>
      <w:r>
        <w:rPr>
          <w:spacing w:val="-1"/>
        </w:rPr>
        <w:t>административно-территориальных</w:t>
      </w:r>
      <w:r>
        <w:rPr>
          <w:spacing w:val="-67"/>
        </w:rPr>
        <w:t xml:space="preserve"> </w:t>
      </w:r>
      <w:r>
        <w:t>единиц.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172"/>
        <w:gridCol w:w="4884"/>
      </w:tblGrid>
      <w:tr w:rsidR="00E252AC" w:rsidTr="00845649">
        <w:trPr>
          <w:trHeight w:val="316"/>
        </w:trPr>
        <w:tc>
          <w:tcPr>
            <w:tcW w:w="3172" w:type="dxa"/>
          </w:tcPr>
          <w:p w:rsidR="00E252AC" w:rsidRDefault="00E32867" w:rsidP="00845649">
            <w:pPr>
              <w:pStyle w:val="TableParagraph"/>
              <w:tabs>
                <w:tab w:val="center" w:pos="993"/>
                <w:tab w:val="left" w:pos="9639"/>
              </w:tabs>
              <w:spacing w:line="240" w:lineRule="auto"/>
              <w:ind w:left="0" w:firstLine="709"/>
              <w:rPr>
                <w:sz w:val="28"/>
              </w:rPr>
            </w:pPr>
            <w:r>
              <w:rPr>
                <w:spacing w:val="-4"/>
                <w:sz w:val="28"/>
              </w:rPr>
              <w:t>1)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верно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а)</w:t>
            </w:r>
          </w:p>
        </w:tc>
        <w:tc>
          <w:tcPr>
            <w:tcW w:w="4884" w:type="dxa"/>
          </w:tcPr>
          <w:p w:rsidR="00E252AC" w:rsidRDefault="00E32867" w:rsidP="00845649">
            <w:pPr>
              <w:pStyle w:val="TableParagraph"/>
              <w:tabs>
                <w:tab w:val="center" w:pos="993"/>
                <w:tab w:val="left" w:pos="9639"/>
              </w:tabs>
              <w:spacing w:line="240" w:lineRule="auto"/>
              <w:ind w:left="0" w:firstLine="709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верны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суждения</w:t>
            </w:r>
          </w:p>
        </w:tc>
      </w:tr>
      <w:tr w:rsidR="00E252AC" w:rsidTr="00845649">
        <w:trPr>
          <w:trHeight w:val="316"/>
        </w:trPr>
        <w:tc>
          <w:tcPr>
            <w:tcW w:w="3172" w:type="dxa"/>
          </w:tcPr>
          <w:p w:rsidR="00E252AC" w:rsidRDefault="00E32867" w:rsidP="00845649">
            <w:pPr>
              <w:pStyle w:val="TableParagraph"/>
              <w:tabs>
                <w:tab w:val="center" w:pos="993"/>
                <w:tab w:val="left" w:pos="9639"/>
              </w:tabs>
              <w:spacing w:line="240" w:lineRule="auto"/>
              <w:ind w:left="0" w:firstLine="709"/>
              <w:rPr>
                <w:sz w:val="28"/>
              </w:rPr>
            </w:pPr>
            <w:r>
              <w:rPr>
                <w:spacing w:val="-4"/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верно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б)</w:t>
            </w:r>
          </w:p>
        </w:tc>
        <w:tc>
          <w:tcPr>
            <w:tcW w:w="4884" w:type="dxa"/>
          </w:tcPr>
          <w:p w:rsidR="00E252AC" w:rsidRDefault="00E32867" w:rsidP="00845649">
            <w:pPr>
              <w:pStyle w:val="TableParagraph"/>
              <w:tabs>
                <w:tab w:val="center" w:pos="993"/>
                <w:tab w:val="left" w:pos="9639"/>
              </w:tabs>
              <w:spacing w:line="240" w:lineRule="auto"/>
              <w:ind w:left="0" w:firstLine="709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суждения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неверны.</w:t>
            </w:r>
          </w:p>
        </w:tc>
      </w:tr>
    </w:tbl>
    <w:p w:rsidR="00E252AC" w:rsidRDefault="00E32867" w:rsidP="00845649">
      <w:pPr>
        <w:tabs>
          <w:tab w:val="center" w:pos="993"/>
          <w:tab w:val="left" w:pos="9639"/>
        </w:tabs>
        <w:ind w:firstLine="709"/>
        <w:rPr>
          <w:sz w:val="28"/>
        </w:rPr>
      </w:pPr>
      <w:r>
        <w:rPr>
          <w:b/>
          <w:spacing w:val="-6"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3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–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5</w:t>
      </w:r>
      <w:r>
        <w:rPr>
          <w:b/>
          <w:spacing w:val="-10"/>
          <w:sz w:val="28"/>
        </w:rPr>
        <w:t xml:space="preserve"> </w:t>
      </w:r>
      <w:r>
        <w:rPr>
          <w:spacing w:val="-5"/>
          <w:sz w:val="28"/>
        </w:rPr>
        <w:t>(аналогично).</w:t>
      </w:r>
    </w:p>
    <w:p w:rsidR="00E252AC" w:rsidRDefault="00E252AC" w:rsidP="00DF2194">
      <w:pPr>
        <w:pStyle w:val="a3"/>
        <w:tabs>
          <w:tab w:val="left" w:pos="9639"/>
        </w:tabs>
        <w:ind w:left="0"/>
        <w:jc w:val="left"/>
      </w:pPr>
    </w:p>
    <w:p w:rsidR="00E252AC" w:rsidRDefault="00E32867" w:rsidP="00845649">
      <w:pPr>
        <w:pStyle w:val="1"/>
        <w:tabs>
          <w:tab w:val="left" w:pos="9639"/>
        </w:tabs>
        <w:ind w:left="0"/>
        <w:jc w:val="center"/>
      </w:pPr>
      <w:r>
        <w:rPr>
          <w:spacing w:val="-5"/>
        </w:rPr>
        <w:t>РАЗДЕЛ</w:t>
      </w:r>
      <w:r>
        <w:rPr>
          <w:spacing w:val="-14"/>
        </w:rPr>
        <w:t xml:space="preserve"> </w:t>
      </w:r>
      <w:r>
        <w:rPr>
          <w:spacing w:val="-4"/>
        </w:rPr>
        <w:t>Б</w:t>
      </w:r>
    </w:p>
    <w:p w:rsidR="00E252AC" w:rsidRDefault="00E32867" w:rsidP="00845649">
      <w:pPr>
        <w:tabs>
          <w:tab w:val="left" w:pos="9639"/>
        </w:tabs>
        <w:jc w:val="center"/>
        <w:rPr>
          <w:b/>
          <w:sz w:val="28"/>
        </w:rPr>
      </w:pPr>
      <w:r>
        <w:rPr>
          <w:b/>
          <w:spacing w:val="-6"/>
          <w:sz w:val="28"/>
        </w:rPr>
        <w:t>ТЕСТОВЫЕ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С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ДВУМЯ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БОЛЕЕ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ПРАВИЛЬНЫМИ</w:t>
      </w:r>
      <w:r>
        <w:rPr>
          <w:b/>
          <w:spacing w:val="-67"/>
          <w:sz w:val="28"/>
        </w:rPr>
        <w:t xml:space="preserve"> </w:t>
      </w:r>
      <w:r>
        <w:rPr>
          <w:b/>
          <w:spacing w:val="-6"/>
          <w:sz w:val="28"/>
        </w:rPr>
        <w:t>ОТВЕТАМИ</w:t>
      </w:r>
      <w:r>
        <w:rPr>
          <w:b/>
          <w:spacing w:val="-13"/>
          <w:sz w:val="28"/>
        </w:rPr>
        <w:t xml:space="preserve"> </w:t>
      </w:r>
      <w:r>
        <w:rPr>
          <w:b/>
          <w:spacing w:val="-6"/>
          <w:sz w:val="28"/>
        </w:rPr>
        <w:t>ЛИБО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ЛОГИЧЕСКОЕ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МЫШЛЕНИЕ</w:t>
      </w:r>
    </w:p>
    <w:p w:rsidR="00E252AC" w:rsidRDefault="00E32867" w:rsidP="00845649">
      <w:pPr>
        <w:pStyle w:val="1"/>
        <w:tabs>
          <w:tab w:val="left" w:pos="9639"/>
        </w:tabs>
        <w:ind w:left="0"/>
        <w:jc w:val="center"/>
        <w:rPr>
          <w:spacing w:val="-5"/>
        </w:rPr>
      </w:pPr>
      <w:r>
        <w:rPr>
          <w:spacing w:val="-6"/>
        </w:rPr>
        <w:t>(оцениваются</w:t>
      </w:r>
      <w:r>
        <w:rPr>
          <w:spacing w:val="-9"/>
        </w:rPr>
        <w:t xml:space="preserve"> </w:t>
      </w:r>
      <w:r>
        <w:rPr>
          <w:spacing w:val="-5"/>
        </w:rPr>
        <w:t>в</w:t>
      </w:r>
      <w:r>
        <w:rPr>
          <w:spacing w:val="-14"/>
        </w:rPr>
        <w:t xml:space="preserve"> </w:t>
      </w:r>
      <w:r>
        <w:rPr>
          <w:spacing w:val="-5"/>
        </w:rPr>
        <w:t>2</w:t>
      </w:r>
      <w:r>
        <w:rPr>
          <w:spacing w:val="-9"/>
        </w:rPr>
        <w:t xml:space="preserve"> </w:t>
      </w:r>
      <w:r>
        <w:rPr>
          <w:spacing w:val="-5"/>
        </w:rPr>
        <w:t>балла)</w:t>
      </w:r>
    </w:p>
    <w:p w:rsidR="00845649" w:rsidRPr="00845649" w:rsidRDefault="00845649" w:rsidP="00845649">
      <w:pPr>
        <w:pStyle w:val="1"/>
        <w:tabs>
          <w:tab w:val="left" w:pos="9639"/>
        </w:tabs>
        <w:ind w:left="0"/>
        <w:jc w:val="center"/>
        <w:rPr>
          <w:sz w:val="16"/>
          <w:szCs w:val="16"/>
        </w:rPr>
      </w:pPr>
    </w:p>
    <w:p w:rsidR="00E252AC" w:rsidRDefault="00E32867" w:rsidP="00845649">
      <w:pPr>
        <w:pStyle w:val="a4"/>
        <w:numPr>
          <w:ilvl w:val="0"/>
          <w:numId w:val="7"/>
        </w:numPr>
        <w:tabs>
          <w:tab w:val="center" w:pos="993"/>
          <w:tab w:val="left" w:pos="1788"/>
          <w:tab w:val="left" w:pos="9639"/>
        </w:tabs>
        <w:ind w:left="0" w:firstLine="709"/>
        <w:rPr>
          <w:sz w:val="28"/>
        </w:rPr>
      </w:pPr>
      <w:r>
        <w:rPr>
          <w:spacing w:val="-6"/>
          <w:sz w:val="28"/>
        </w:rPr>
        <w:t>Метод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системного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познании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преобразовании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социальн</w:t>
      </w:r>
      <w:proofErr w:type="gramStart"/>
      <w:r>
        <w:rPr>
          <w:spacing w:val="-5"/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собой: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а)</w:t>
      </w:r>
      <w:r>
        <w:rPr>
          <w:spacing w:val="-15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б)</w:t>
      </w:r>
      <w:r>
        <w:rPr>
          <w:spacing w:val="-15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в)</w:t>
      </w:r>
      <w:r>
        <w:rPr>
          <w:spacing w:val="-14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г)</w:t>
      </w:r>
      <w:r>
        <w:rPr>
          <w:spacing w:val="-14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4"/>
        </w:rPr>
        <w:t>д)</w:t>
      </w:r>
      <w:r>
        <w:rPr>
          <w:spacing w:val="-15"/>
        </w:rPr>
        <w:t xml:space="preserve"> </w:t>
      </w:r>
      <w:r>
        <w:rPr>
          <w:spacing w:val="-3"/>
        </w:rPr>
        <w:t>…;</w:t>
      </w:r>
    </w:p>
    <w:p w:rsidR="00E252AC" w:rsidRDefault="00E32867" w:rsidP="00845649">
      <w:pPr>
        <w:pStyle w:val="a3"/>
        <w:tabs>
          <w:tab w:val="center" w:pos="993"/>
          <w:tab w:val="left" w:pos="9639"/>
        </w:tabs>
        <w:ind w:left="0" w:firstLine="709"/>
        <w:jc w:val="left"/>
      </w:pPr>
      <w:r>
        <w:rPr>
          <w:spacing w:val="-3"/>
        </w:rPr>
        <w:t>е)</w:t>
      </w:r>
      <w:r>
        <w:rPr>
          <w:spacing w:val="-14"/>
        </w:rPr>
        <w:t xml:space="preserve"> </w:t>
      </w:r>
      <w:r>
        <w:rPr>
          <w:spacing w:val="-3"/>
        </w:rPr>
        <w:t>….</w:t>
      </w:r>
    </w:p>
    <w:p w:rsidR="00E252AC" w:rsidRDefault="00E32867" w:rsidP="00845649">
      <w:pPr>
        <w:pStyle w:val="a4"/>
        <w:numPr>
          <w:ilvl w:val="0"/>
          <w:numId w:val="7"/>
        </w:numPr>
        <w:tabs>
          <w:tab w:val="center" w:pos="993"/>
          <w:tab w:val="left" w:pos="1788"/>
          <w:tab w:val="left" w:pos="9639"/>
        </w:tabs>
        <w:ind w:left="0" w:firstLine="709"/>
        <w:rPr>
          <w:sz w:val="28"/>
        </w:rPr>
      </w:pPr>
      <w:r>
        <w:rPr>
          <w:spacing w:val="-6"/>
          <w:sz w:val="28"/>
        </w:rPr>
        <w:t>Сопоставьте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каждое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явление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социально-правовой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действительности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соответствующим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признаком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5"/>
        <w:gridCol w:w="2948"/>
        <w:gridCol w:w="587"/>
        <w:gridCol w:w="5722"/>
      </w:tblGrid>
      <w:tr w:rsidR="00E252AC" w:rsidTr="00845649">
        <w:trPr>
          <w:trHeight w:val="407"/>
        </w:trPr>
        <w:tc>
          <w:tcPr>
            <w:tcW w:w="205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27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Правосознание</w:t>
            </w:r>
          </w:p>
        </w:tc>
        <w:tc>
          <w:tcPr>
            <w:tcW w:w="304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2965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E252AC" w:rsidTr="00845649">
        <w:trPr>
          <w:trHeight w:val="414"/>
        </w:trPr>
        <w:tc>
          <w:tcPr>
            <w:tcW w:w="205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27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pacing w:val="-6"/>
                <w:sz w:val="28"/>
              </w:rPr>
              <w:t>Правовая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культура</w:t>
            </w:r>
          </w:p>
        </w:tc>
        <w:tc>
          <w:tcPr>
            <w:tcW w:w="304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2965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E252AC" w:rsidTr="00845649">
        <w:trPr>
          <w:trHeight w:val="417"/>
        </w:trPr>
        <w:tc>
          <w:tcPr>
            <w:tcW w:w="205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27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pacing w:val="-6"/>
                <w:sz w:val="28"/>
              </w:rPr>
              <w:t>Правовой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идеализм</w:t>
            </w:r>
          </w:p>
        </w:tc>
        <w:tc>
          <w:tcPr>
            <w:tcW w:w="304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2965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E252AC" w:rsidTr="00845649">
        <w:trPr>
          <w:trHeight w:val="426"/>
        </w:trPr>
        <w:tc>
          <w:tcPr>
            <w:tcW w:w="205" w:type="pct"/>
          </w:tcPr>
          <w:p w:rsidR="00E252AC" w:rsidRDefault="00E252AC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527" w:type="pct"/>
          </w:tcPr>
          <w:p w:rsidR="00E252AC" w:rsidRDefault="00E252AC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304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г)</w:t>
            </w:r>
          </w:p>
        </w:tc>
        <w:tc>
          <w:tcPr>
            <w:tcW w:w="2965" w:type="pct"/>
          </w:tcPr>
          <w:p w:rsidR="00E252AC" w:rsidRDefault="00E32867" w:rsidP="00DF2194">
            <w:pPr>
              <w:pStyle w:val="TableParagraph"/>
              <w:tabs>
                <w:tab w:val="left" w:pos="9639"/>
              </w:tabs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</w:tbl>
    <w:p w:rsidR="00E252AC" w:rsidRDefault="00E32867" w:rsidP="00845649">
      <w:pPr>
        <w:pStyle w:val="a3"/>
        <w:tabs>
          <w:tab w:val="left" w:pos="9639"/>
        </w:tabs>
        <w:ind w:left="0" w:firstLine="709"/>
      </w:pPr>
      <w:r>
        <w:t>Ответы</w:t>
      </w:r>
      <w:r>
        <w:rPr>
          <w:spacing w:val="47"/>
        </w:rPr>
        <w:t xml:space="preserve"> </w:t>
      </w:r>
      <w:r>
        <w:t xml:space="preserve">1     </w:t>
      </w:r>
      <w:r>
        <w:rPr>
          <w:spacing w:val="2"/>
        </w:rPr>
        <w:t xml:space="preserve"> </w:t>
      </w:r>
      <w:r>
        <w:t xml:space="preserve">2     </w:t>
      </w:r>
      <w:r>
        <w:rPr>
          <w:spacing w:val="10"/>
        </w:rPr>
        <w:t xml:space="preserve"> </w:t>
      </w:r>
      <w:r>
        <w:t>3</w:t>
      </w:r>
    </w:p>
    <w:p w:rsidR="00E252AC" w:rsidRDefault="00E32867" w:rsidP="00845649">
      <w:pPr>
        <w:pStyle w:val="a4"/>
        <w:numPr>
          <w:ilvl w:val="0"/>
          <w:numId w:val="7"/>
        </w:numPr>
        <w:tabs>
          <w:tab w:val="center" w:pos="993"/>
          <w:tab w:val="left" w:pos="1788"/>
          <w:tab w:val="left" w:pos="9639"/>
        </w:tabs>
        <w:ind w:left="0" w:firstLine="709"/>
        <w:rPr>
          <w:sz w:val="28"/>
        </w:rPr>
      </w:pPr>
      <w:r>
        <w:rPr>
          <w:spacing w:val="-6"/>
          <w:sz w:val="28"/>
        </w:rPr>
        <w:t>Впишите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необходимое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понятие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слова.</w:t>
      </w:r>
    </w:p>
    <w:p w:rsidR="00E252AC" w:rsidRDefault="00E32867" w:rsidP="00845649">
      <w:pPr>
        <w:pStyle w:val="a3"/>
        <w:tabs>
          <w:tab w:val="center" w:pos="993"/>
          <w:tab w:val="left" w:pos="4845"/>
          <w:tab w:val="left" w:pos="9639"/>
        </w:tabs>
        <w:ind w:left="0" w:firstLine="709"/>
      </w:pPr>
      <w:r>
        <w:t>–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отношениям</w:t>
      </w:r>
      <w:r>
        <w:rPr>
          <w:spacing w:val="-67"/>
        </w:rPr>
        <w:t xml:space="preserve"> </w:t>
      </w:r>
      <w:r>
        <w:rPr>
          <w:spacing w:val="-4"/>
        </w:rPr>
        <w:t>вследствие</w:t>
      </w:r>
      <w:r>
        <w:rPr>
          <w:spacing w:val="-13"/>
        </w:rPr>
        <w:t xml:space="preserve"> </w:t>
      </w:r>
      <w:r>
        <w:rPr>
          <w:spacing w:val="-3"/>
        </w:rPr>
        <w:t>отсутствия</w:t>
      </w:r>
      <w:r>
        <w:rPr>
          <w:spacing w:val="-14"/>
        </w:rPr>
        <w:t xml:space="preserve"> </w:t>
      </w:r>
      <w:r>
        <w:rPr>
          <w:spacing w:val="-3"/>
        </w:rPr>
        <w:t>норм</w:t>
      </w:r>
      <w:r>
        <w:rPr>
          <w:spacing w:val="-12"/>
        </w:rPr>
        <w:t xml:space="preserve"> </w:t>
      </w:r>
      <w:r>
        <w:rPr>
          <w:spacing w:val="-3"/>
        </w:rPr>
        <w:t>права,</w:t>
      </w:r>
      <w:r>
        <w:rPr>
          <w:spacing w:val="-12"/>
        </w:rPr>
        <w:t xml:space="preserve"> </w:t>
      </w:r>
      <w:r>
        <w:rPr>
          <w:spacing w:val="-3"/>
        </w:rPr>
        <w:t>регулирующих</w:t>
      </w:r>
      <w:r>
        <w:rPr>
          <w:spacing w:val="-13"/>
        </w:rPr>
        <w:t xml:space="preserve"> </w:t>
      </w:r>
      <w:r>
        <w:rPr>
          <w:spacing w:val="-3"/>
        </w:rPr>
        <w:t>не</w:t>
      </w:r>
      <w:r>
        <w:rPr>
          <w:spacing w:val="-12"/>
        </w:rPr>
        <w:t xml:space="preserve"> </w:t>
      </w:r>
      <w:r>
        <w:rPr>
          <w:spacing w:val="-3"/>
        </w:rPr>
        <w:t>только</w:t>
      </w:r>
      <w:r>
        <w:rPr>
          <w:spacing w:val="-9"/>
        </w:rPr>
        <w:t xml:space="preserve"> </w:t>
      </w:r>
      <w:r>
        <w:rPr>
          <w:spacing w:val="-3"/>
        </w:rPr>
        <w:t>данные,</w:t>
      </w:r>
      <w:r>
        <w:rPr>
          <w:spacing w:val="-12"/>
        </w:rPr>
        <w:t xml:space="preserve"> </w:t>
      </w:r>
      <w:r>
        <w:rPr>
          <w:spacing w:val="-3"/>
        </w:rPr>
        <w:t>но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сходные</w:t>
      </w:r>
      <w:r>
        <w:rPr>
          <w:spacing w:val="-68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lastRenderedPageBreak/>
        <w:t>общих</w:t>
      </w:r>
      <w:r>
        <w:rPr>
          <w:spacing w:val="1"/>
        </w:rPr>
        <w:t xml:space="preserve"> </w:t>
      </w:r>
      <w:r>
        <w:t>начал,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rPr>
          <w:spacing w:val="-6"/>
        </w:rPr>
        <w:t>принципов</w:t>
      </w:r>
      <w:r>
        <w:rPr>
          <w:spacing w:val="-16"/>
        </w:rPr>
        <w:t xml:space="preserve"> </w:t>
      </w:r>
      <w:r>
        <w:rPr>
          <w:spacing w:val="-6"/>
        </w:rPr>
        <w:t>права</w:t>
      </w:r>
      <w:r>
        <w:rPr>
          <w:spacing w:val="-15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принципов</w:t>
      </w:r>
      <w:r>
        <w:rPr>
          <w:spacing w:val="-16"/>
        </w:rPr>
        <w:t xml:space="preserve"> </w:t>
      </w:r>
      <w:r>
        <w:rPr>
          <w:spacing w:val="-5"/>
        </w:rPr>
        <w:t>конкретных</w:t>
      </w:r>
      <w:r>
        <w:rPr>
          <w:spacing w:val="-14"/>
        </w:rPr>
        <w:t xml:space="preserve"> </w:t>
      </w:r>
      <w:r>
        <w:rPr>
          <w:spacing w:val="-5"/>
        </w:rPr>
        <w:t>отраслей</w:t>
      </w:r>
      <w:r>
        <w:rPr>
          <w:spacing w:val="-12"/>
        </w:rPr>
        <w:t xml:space="preserve"> </w:t>
      </w:r>
      <w:r>
        <w:rPr>
          <w:spacing w:val="-5"/>
        </w:rPr>
        <w:t>права.</w:t>
      </w:r>
    </w:p>
    <w:p w:rsidR="00845649" w:rsidRPr="00845649" w:rsidRDefault="00E32867" w:rsidP="00845649">
      <w:pPr>
        <w:pStyle w:val="a4"/>
        <w:numPr>
          <w:ilvl w:val="0"/>
          <w:numId w:val="7"/>
        </w:numPr>
        <w:tabs>
          <w:tab w:val="center" w:pos="993"/>
          <w:tab w:val="left" w:pos="1788"/>
          <w:tab w:val="left" w:pos="9639"/>
        </w:tabs>
        <w:ind w:left="0" w:firstLine="709"/>
        <w:rPr>
          <w:sz w:val="28"/>
        </w:rPr>
      </w:pPr>
      <w:r>
        <w:rPr>
          <w:spacing w:val="-6"/>
          <w:sz w:val="28"/>
        </w:rPr>
        <w:t xml:space="preserve">Восстановите логическую цепочку </w:t>
      </w:r>
      <w:r>
        <w:rPr>
          <w:spacing w:val="-5"/>
          <w:sz w:val="28"/>
        </w:rPr>
        <w:t>(логический порядок)…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Расположите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порядку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стадии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нормотворческой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деятельности…</w:t>
      </w:r>
      <w:r>
        <w:rPr>
          <w:spacing w:val="-67"/>
          <w:sz w:val="28"/>
        </w:rPr>
        <w:t xml:space="preserve"> </w:t>
      </w:r>
    </w:p>
    <w:p w:rsidR="00E252AC" w:rsidRDefault="00E32867" w:rsidP="00845649">
      <w:pPr>
        <w:pStyle w:val="a4"/>
        <w:numPr>
          <w:ilvl w:val="0"/>
          <w:numId w:val="7"/>
        </w:numPr>
        <w:tabs>
          <w:tab w:val="left" w:pos="1134"/>
          <w:tab w:val="left" w:pos="9639"/>
        </w:tabs>
        <w:ind w:left="0" w:firstLine="709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(аналогично).</w:t>
      </w:r>
    </w:p>
    <w:p w:rsidR="00E252AC" w:rsidRDefault="00E252AC" w:rsidP="00DF2194">
      <w:pPr>
        <w:pStyle w:val="a3"/>
        <w:tabs>
          <w:tab w:val="left" w:pos="9639"/>
        </w:tabs>
        <w:ind w:left="0"/>
        <w:jc w:val="left"/>
      </w:pPr>
    </w:p>
    <w:p w:rsidR="00E252AC" w:rsidRPr="00845649" w:rsidRDefault="00E32867" w:rsidP="00DF2194">
      <w:pPr>
        <w:pStyle w:val="1"/>
        <w:tabs>
          <w:tab w:val="left" w:pos="9639"/>
        </w:tabs>
        <w:ind w:left="0"/>
        <w:jc w:val="center"/>
      </w:pPr>
      <w:r w:rsidRPr="00845649">
        <w:rPr>
          <w:spacing w:val="-5"/>
        </w:rPr>
        <w:t>РАЗДЕЛ</w:t>
      </w:r>
      <w:r w:rsidRPr="00845649">
        <w:rPr>
          <w:spacing w:val="-14"/>
        </w:rPr>
        <w:t xml:space="preserve"> </w:t>
      </w:r>
      <w:proofErr w:type="gramStart"/>
      <w:r w:rsidRPr="00845649">
        <w:rPr>
          <w:spacing w:val="-4"/>
        </w:rPr>
        <w:t>В</w:t>
      </w:r>
      <w:proofErr w:type="gramEnd"/>
    </w:p>
    <w:p w:rsidR="00E252AC" w:rsidRPr="00845649" w:rsidRDefault="00E32867" w:rsidP="00DF2194">
      <w:pPr>
        <w:pStyle w:val="a3"/>
        <w:tabs>
          <w:tab w:val="left" w:pos="9639"/>
        </w:tabs>
        <w:ind w:left="0"/>
        <w:jc w:val="center"/>
        <w:rPr>
          <w:b/>
        </w:rPr>
      </w:pPr>
      <w:r w:rsidRPr="00845649">
        <w:rPr>
          <w:b/>
          <w:spacing w:val="-6"/>
        </w:rPr>
        <w:t>ЗАДАНИЯ</w:t>
      </w:r>
      <w:r w:rsidRPr="00845649">
        <w:rPr>
          <w:b/>
          <w:spacing w:val="-9"/>
        </w:rPr>
        <w:t xml:space="preserve"> </w:t>
      </w:r>
      <w:r w:rsidRPr="00845649">
        <w:rPr>
          <w:b/>
          <w:spacing w:val="-6"/>
        </w:rPr>
        <w:t>ОТКРЫТОГО</w:t>
      </w:r>
      <w:r w:rsidRPr="00845649">
        <w:rPr>
          <w:b/>
          <w:spacing w:val="-11"/>
        </w:rPr>
        <w:t xml:space="preserve"> </w:t>
      </w:r>
      <w:r w:rsidRPr="00845649">
        <w:rPr>
          <w:b/>
          <w:spacing w:val="-6"/>
        </w:rPr>
        <w:t>ТИПА,</w:t>
      </w:r>
      <w:r w:rsidRPr="00845649">
        <w:rPr>
          <w:b/>
          <w:spacing w:val="-12"/>
        </w:rPr>
        <w:t xml:space="preserve"> </w:t>
      </w:r>
      <w:r w:rsidRPr="00845649">
        <w:rPr>
          <w:b/>
          <w:spacing w:val="-6"/>
        </w:rPr>
        <w:t>ВКЛЮЧАЮЩИЕ</w:t>
      </w:r>
      <w:r w:rsidRPr="00845649">
        <w:rPr>
          <w:b/>
          <w:spacing w:val="-12"/>
        </w:rPr>
        <w:t xml:space="preserve"> </w:t>
      </w:r>
      <w:r w:rsidRPr="00845649">
        <w:rPr>
          <w:b/>
          <w:spacing w:val="-5"/>
        </w:rPr>
        <w:t>ДОПОЛНЕНИЕ</w:t>
      </w:r>
      <w:r w:rsidRPr="00845649">
        <w:rPr>
          <w:b/>
          <w:spacing w:val="-13"/>
        </w:rPr>
        <w:t xml:space="preserve"> </w:t>
      </w:r>
      <w:r w:rsidRPr="00845649">
        <w:rPr>
          <w:b/>
          <w:spacing w:val="-5"/>
        </w:rPr>
        <w:t>ЛИБО</w:t>
      </w:r>
      <w:r w:rsidRPr="00845649">
        <w:rPr>
          <w:b/>
          <w:spacing w:val="-67"/>
        </w:rPr>
        <w:t xml:space="preserve"> </w:t>
      </w:r>
      <w:r w:rsidRPr="00845649">
        <w:rPr>
          <w:b/>
          <w:spacing w:val="-6"/>
        </w:rPr>
        <w:t>СВОБОДНОЕ</w:t>
      </w:r>
      <w:r w:rsidRPr="00845649">
        <w:rPr>
          <w:b/>
          <w:spacing w:val="-14"/>
        </w:rPr>
        <w:t xml:space="preserve"> </w:t>
      </w:r>
      <w:r w:rsidRPr="00845649">
        <w:rPr>
          <w:b/>
          <w:spacing w:val="-6"/>
        </w:rPr>
        <w:t>ИЗЛОЖЕНИЕ</w:t>
      </w:r>
      <w:r w:rsidRPr="00845649">
        <w:rPr>
          <w:b/>
          <w:spacing w:val="-14"/>
        </w:rPr>
        <w:t xml:space="preserve"> </w:t>
      </w:r>
      <w:r w:rsidRPr="00845649">
        <w:rPr>
          <w:b/>
          <w:spacing w:val="-6"/>
        </w:rPr>
        <w:t>(КОНСТРУИРОВАНИЯ)</w:t>
      </w:r>
    </w:p>
    <w:p w:rsidR="00E252AC" w:rsidRDefault="00E252AC" w:rsidP="00DF2194">
      <w:pPr>
        <w:pStyle w:val="a3"/>
        <w:tabs>
          <w:tab w:val="left" w:pos="9639"/>
        </w:tabs>
        <w:ind w:left="0"/>
        <w:jc w:val="left"/>
        <w:rPr>
          <w:sz w:val="27"/>
        </w:rPr>
      </w:pPr>
    </w:p>
    <w:p w:rsidR="00845649" w:rsidRPr="00845649" w:rsidRDefault="00E32867" w:rsidP="00845649">
      <w:pPr>
        <w:pStyle w:val="a4"/>
        <w:numPr>
          <w:ilvl w:val="1"/>
          <w:numId w:val="7"/>
        </w:numPr>
        <w:tabs>
          <w:tab w:val="center" w:pos="1134"/>
          <w:tab w:val="left" w:pos="2067"/>
          <w:tab w:val="left" w:pos="9639"/>
        </w:tabs>
        <w:ind w:left="0" w:firstLine="709"/>
        <w:rPr>
          <w:sz w:val="28"/>
        </w:rPr>
      </w:pPr>
      <w:r>
        <w:rPr>
          <w:spacing w:val="-6"/>
          <w:sz w:val="28"/>
        </w:rPr>
        <w:t>Признаками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права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являются</w:t>
      </w:r>
      <w:proofErr w:type="gramStart"/>
      <w:r>
        <w:rPr>
          <w:spacing w:val="-67"/>
          <w:sz w:val="28"/>
        </w:rPr>
        <w:t xml:space="preserve"> </w:t>
      </w:r>
      <w:r w:rsidR="00845649">
        <w:rPr>
          <w:spacing w:val="-67"/>
          <w:sz w:val="28"/>
        </w:rPr>
        <w:t>:</w:t>
      </w:r>
      <w:proofErr w:type="gramEnd"/>
    </w:p>
    <w:p w:rsidR="00E252AC" w:rsidRPr="00845649" w:rsidRDefault="00E32867" w:rsidP="00845649">
      <w:pPr>
        <w:tabs>
          <w:tab w:val="center" w:pos="1134"/>
          <w:tab w:val="left" w:pos="2067"/>
          <w:tab w:val="left" w:pos="9639"/>
        </w:tabs>
        <w:ind w:left="709"/>
        <w:rPr>
          <w:sz w:val="28"/>
        </w:rPr>
      </w:pPr>
      <w:r w:rsidRPr="00845649">
        <w:rPr>
          <w:spacing w:val="-6"/>
          <w:sz w:val="28"/>
        </w:rPr>
        <w:t>а)</w:t>
      </w:r>
      <w:r w:rsidRPr="00845649">
        <w:rPr>
          <w:spacing w:val="-15"/>
          <w:sz w:val="28"/>
        </w:rPr>
        <w:t xml:space="preserve"> </w:t>
      </w:r>
      <w:r w:rsidRPr="00845649">
        <w:rPr>
          <w:spacing w:val="-6"/>
          <w:sz w:val="28"/>
        </w:rPr>
        <w:t>общеобязательность</w:t>
      </w:r>
    </w:p>
    <w:p w:rsidR="00E252AC" w:rsidRDefault="00E32867" w:rsidP="00845649">
      <w:pPr>
        <w:pStyle w:val="a3"/>
        <w:tabs>
          <w:tab w:val="center" w:pos="1134"/>
          <w:tab w:val="left" w:pos="9639"/>
        </w:tabs>
        <w:ind w:left="0" w:firstLine="709"/>
        <w:jc w:val="left"/>
      </w:pPr>
      <w:r>
        <w:rPr>
          <w:spacing w:val="-6"/>
        </w:rPr>
        <w:t>б)</w:t>
      </w:r>
      <w:r>
        <w:rPr>
          <w:spacing w:val="-13"/>
        </w:rPr>
        <w:t xml:space="preserve"> </w:t>
      </w:r>
      <w:r>
        <w:rPr>
          <w:spacing w:val="-6"/>
        </w:rPr>
        <w:t>нормативность</w:t>
      </w:r>
    </w:p>
    <w:p w:rsidR="00845649" w:rsidRDefault="00E32867" w:rsidP="00654D80">
      <w:pPr>
        <w:pStyle w:val="a3"/>
        <w:ind w:left="0" w:firstLine="709"/>
        <w:jc w:val="left"/>
        <w:rPr>
          <w:spacing w:val="-67"/>
        </w:rPr>
      </w:pPr>
      <w:r>
        <w:t>в)</w:t>
      </w:r>
      <w:r w:rsidR="00654D80">
        <w:t xml:space="preserve"> ____________________________________________________________</w:t>
      </w:r>
      <w:r>
        <w:rPr>
          <w:spacing w:val="-2"/>
        </w:rPr>
        <w:t>;</w:t>
      </w:r>
      <w:r>
        <w:rPr>
          <w:spacing w:val="-67"/>
        </w:rPr>
        <w:t xml:space="preserve"> </w:t>
      </w:r>
    </w:p>
    <w:p w:rsidR="00E252AC" w:rsidRDefault="00E32867" w:rsidP="00845649">
      <w:pPr>
        <w:pStyle w:val="a3"/>
        <w:tabs>
          <w:tab w:val="center" w:pos="1134"/>
          <w:tab w:val="left" w:pos="9639"/>
          <w:tab w:val="left" w:pos="9861"/>
        </w:tabs>
        <w:ind w:left="0" w:firstLine="709"/>
        <w:jc w:val="left"/>
      </w:pPr>
      <w:r>
        <w:t>г)</w:t>
      </w:r>
      <w:r>
        <w:rPr>
          <w:spacing w:val="-17"/>
        </w:rPr>
        <w:t xml:space="preserve"> </w:t>
      </w:r>
      <w:r>
        <w:t>формальная</w:t>
      </w:r>
      <w:r>
        <w:rPr>
          <w:spacing w:val="-17"/>
        </w:rPr>
        <w:t xml:space="preserve"> </w:t>
      </w:r>
      <w:r>
        <w:t>определенность</w:t>
      </w:r>
    </w:p>
    <w:p w:rsidR="00E252AC" w:rsidRDefault="00E32867" w:rsidP="00845649">
      <w:pPr>
        <w:pStyle w:val="a3"/>
        <w:tabs>
          <w:tab w:val="center" w:pos="1134"/>
          <w:tab w:val="left" w:pos="9639"/>
          <w:tab w:val="left" w:pos="9870"/>
        </w:tabs>
        <w:ind w:left="0" w:firstLine="709"/>
        <w:jc w:val="left"/>
      </w:pPr>
      <w:r>
        <w:t>д)</w:t>
      </w:r>
      <w:r w:rsidR="00654D80">
        <w:t xml:space="preserve"> ____________________________________________________________</w:t>
      </w:r>
      <w:r w:rsidR="00654D80">
        <w:rPr>
          <w:spacing w:val="-2"/>
        </w:rPr>
        <w:t>;</w:t>
      </w:r>
    </w:p>
    <w:p w:rsidR="00E252AC" w:rsidRDefault="00E32867" w:rsidP="00845649">
      <w:pPr>
        <w:pStyle w:val="a3"/>
        <w:tabs>
          <w:tab w:val="center" w:pos="1134"/>
          <w:tab w:val="left" w:pos="9639"/>
          <w:tab w:val="left" w:pos="9852"/>
        </w:tabs>
        <w:ind w:left="0" w:firstLine="709"/>
        <w:jc w:val="left"/>
      </w:pPr>
      <w:r>
        <w:t>е)</w:t>
      </w:r>
      <w:r w:rsidR="00654D80">
        <w:t xml:space="preserve"> ____________________________________________________________</w:t>
      </w:r>
      <w:r w:rsidR="00654D80">
        <w:rPr>
          <w:spacing w:val="-2"/>
        </w:rPr>
        <w:t>;</w:t>
      </w:r>
    </w:p>
    <w:p w:rsidR="00E252AC" w:rsidRDefault="00E32867" w:rsidP="00845649">
      <w:pPr>
        <w:pStyle w:val="a4"/>
        <w:numPr>
          <w:ilvl w:val="1"/>
          <w:numId w:val="7"/>
        </w:numPr>
        <w:tabs>
          <w:tab w:val="center" w:pos="1134"/>
          <w:tab w:val="left" w:pos="2064"/>
          <w:tab w:val="left" w:pos="9639"/>
          <w:tab w:val="left" w:pos="9888"/>
        </w:tabs>
        <w:ind w:left="0" w:firstLine="709"/>
        <w:rPr>
          <w:sz w:val="28"/>
        </w:rPr>
      </w:pPr>
      <w:r>
        <w:rPr>
          <w:spacing w:val="-6"/>
          <w:sz w:val="28"/>
        </w:rPr>
        <w:t>Государство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это</w:t>
      </w:r>
      <w:r>
        <w:rPr>
          <w:spacing w:val="-12"/>
          <w:sz w:val="28"/>
        </w:rPr>
        <w:t xml:space="preserve"> </w:t>
      </w:r>
      <w:r w:rsidR="00654D80">
        <w:rPr>
          <w:sz w:val="28"/>
        </w:rPr>
        <w:t>____________________________________________</w:t>
      </w:r>
    </w:p>
    <w:p w:rsidR="00E252AC" w:rsidRDefault="00E32867" w:rsidP="00845649">
      <w:pPr>
        <w:pStyle w:val="a4"/>
        <w:numPr>
          <w:ilvl w:val="1"/>
          <w:numId w:val="7"/>
        </w:numPr>
        <w:tabs>
          <w:tab w:val="center" w:pos="1134"/>
          <w:tab w:val="left" w:pos="3009"/>
          <w:tab w:val="left" w:pos="3010"/>
          <w:tab w:val="left" w:pos="5344"/>
          <w:tab w:val="left" w:pos="7383"/>
          <w:tab w:val="left" w:pos="9414"/>
          <w:tab w:val="left" w:pos="9639"/>
        </w:tabs>
        <w:ind w:left="0" w:firstLine="709"/>
        <w:rPr>
          <w:sz w:val="28"/>
        </w:rPr>
      </w:pPr>
      <w:r>
        <w:rPr>
          <w:sz w:val="28"/>
        </w:rPr>
        <w:t>Республика</w:t>
      </w:r>
      <w:r w:rsidR="00654D80">
        <w:rPr>
          <w:sz w:val="28"/>
        </w:rPr>
        <w:t xml:space="preserve"> </w:t>
      </w:r>
      <w:r>
        <w:rPr>
          <w:sz w:val="28"/>
        </w:rPr>
        <w:t>Беларусь</w:t>
      </w:r>
      <w:r w:rsidR="00654D80">
        <w:rPr>
          <w:sz w:val="28"/>
        </w:rPr>
        <w:t xml:space="preserve"> </w:t>
      </w:r>
      <w:r>
        <w:rPr>
          <w:sz w:val="28"/>
        </w:rPr>
        <w:t>признает</w:t>
      </w:r>
      <w:r w:rsidR="00654D80">
        <w:rPr>
          <w:sz w:val="28"/>
        </w:rPr>
        <w:t xml:space="preserve"> </w:t>
      </w:r>
      <w:r>
        <w:rPr>
          <w:sz w:val="28"/>
        </w:rPr>
        <w:t>приоритет</w:t>
      </w:r>
      <w:r w:rsidR="00654D80">
        <w:rPr>
          <w:sz w:val="28"/>
        </w:rPr>
        <w:t xml:space="preserve"> _______________________</w:t>
      </w:r>
    </w:p>
    <w:p w:rsidR="00E252AC" w:rsidRDefault="00E32867" w:rsidP="00654D80">
      <w:pPr>
        <w:pStyle w:val="a3"/>
        <w:tabs>
          <w:tab w:val="center" w:pos="1134"/>
          <w:tab w:val="left" w:pos="9639"/>
          <w:tab w:val="left" w:pos="10141"/>
          <w:tab w:val="left" w:pos="10457"/>
        </w:tabs>
        <w:ind w:left="0"/>
        <w:jc w:val="left"/>
      </w:pPr>
      <w:r>
        <w:tab/>
      </w:r>
      <w:r w:rsidR="00654D80">
        <w:rPr>
          <w:spacing w:val="-1"/>
        </w:rPr>
        <w:t xml:space="preserve">и </w:t>
      </w:r>
      <w:r>
        <w:rPr>
          <w:spacing w:val="-67"/>
        </w:rPr>
        <w:t xml:space="preserve"> </w:t>
      </w:r>
      <w:r>
        <w:rPr>
          <w:spacing w:val="-6"/>
        </w:rPr>
        <w:t>обеспечивает</w:t>
      </w:r>
      <w:r>
        <w:rPr>
          <w:spacing w:val="-13"/>
        </w:rPr>
        <w:t xml:space="preserve"> </w:t>
      </w:r>
      <w:r>
        <w:rPr>
          <w:spacing w:val="-6"/>
        </w:rPr>
        <w:t>соответствие</w:t>
      </w:r>
      <w:r>
        <w:rPr>
          <w:spacing w:val="-15"/>
        </w:rPr>
        <w:t xml:space="preserve"> </w:t>
      </w:r>
      <w:r>
        <w:rPr>
          <w:spacing w:val="-6"/>
        </w:rPr>
        <w:t>им</w:t>
      </w:r>
      <w:r>
        <w:rPr>
          <w:spacing w:val="-13"/>
        </w:rPr>
        <w:t xml:space="preserve"> </w:t>
      </w:r>
      <w:r>
        <w:rPr>
          <w:spacing w:val="-5"/>
        </w:rPr>
        <w:t>законодательства.</w:t>
      </w:r>
    </w:p>
    <w:p w:rsidR="00E252AC" w:rsidRDefault="00E32867" w:rsidP="00845649">
      <w:pPr>
        <w:tabs>
          <w:tab w:val="center" w:pos="1134"/>
          <w:tab w:val="left" w:pos="9639"/>
        </w:tabs>
        <w:ind w:firstLine="709"/>
        <w:rPr>
          <w:sz w:val="28"/>
        </w:rPr>
      </w:pPr>
      <w:r>
        <w:rPr>
          <w:b/>
          <w:spacing w:val="-6"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6"/>
          <w:sz w:val="28"/>
        </w:rPr>
        <w:t>24-25</w:t>
      </w:r>
      <w:r>
        <w:rPr>
          <w:b/>
          <w:spacing w:val="-9"/>
          <w:sz w:val="28"/>
        </w:rPr>
        <w:t xml:space="preserve"> </w:t>
      </w:r>
      <w:r>
        <w:rPr>
          <w:spacing w:val="-6"/>
          <w:sz w:val="28"/>
        </w:rPr>
        <w:t>(аналогично).</w:t>
      </w:r>
    </w:p>
    <w:p w:rsidR="00E252AC" w:rsidRDefault="00E252AC" w:rsidP="00DF2194">
      <w:pPr>
        <w:pStyle w:val="a3"/>
        <w:tabs>
          <w:tab w:val="left" w:pos="9639"/>
        </w:tabs>
        <w:ind w:left="0"/>
        <w:jc w:val="left"/>
      </w:pPr>
    </w:p>
    <w:p w:rsidR="00E252AC" w:rsidRDefault="00E32867" w:rsidP="00DF2194">
      <w:pPr>
        <w:pStyle w:val="1"/>
        <w:tabs>
          <w:tab w:val="left" w:pos="9639"/>
        </w:tabs>
        <w:ind w:left="0"/>
        <w:jc w:val="center"/>
        <w:rPr>
          <w:spacing w:val="-5"/>
        </w:rPr>
      </w:pPr>
      <w:r>
        <w:rPr>
          <w:spacing w:val="-6"/>
        </w:rPr>
        <w:t>ПИСЬМЕННЫЕ</w:t>
      </w:r>
      <w:r>
        <w:rPr>
          <w:spacing w:val="-15"/>
        </w:rPr>
        <w:t xml:space="preserve"> </w:t>
      </w:r>
      <w:r>
        <w:rPr>
          <w:spacing w:val="-5"/>
        </w:rPr>
        <w:t>ЗАДАНИЯ</w:t>
      </w:r>
    </w:p>
    <w:p w:rsidR="00654D80" w:rsidRPr="00654D80" w:rsidRDefault="00654D80" w:rsidP="00DF2194">
      <w:pPr>
        <w:pStyle w:val="1"/>
        <w:tabs>
          <w:tab w:val="left" w:pos="9639"/>
        </w:tabs>
        <w:ind w:left="0"/>
        <w:jc w:val="center"/>
        <w:rPr>
          <w:sz w:val="16"/>
          <w:szCs w:val="16"/>
        </w:rPr>
      </w:pPr>
    </w:p>
    <w:p w:rsidR="00E252AC" w:rsidRPr="00654D80" w:rsidRDefault="00E32867" w:rsidP="00654D80">
      <w:pPr>
        <w:pStyle w:val="a3"/>
        <w:numPr>
          <w:ilvl w:val="0"/>
          <w:numId w:val="19"/>
        </w:numPr>
        <w:tabs>
          <w:tab w:val="center" w:pos="993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 xml:space="preserve">Письменное </w:t>
      </w:r>
      <w:proofErr w:type="gramStart"/>
      <w:r w:rsidRPr="00654D80">
        <w:rPr>
          <w:spacing w:val="-4"/>
        </w:rPr>
        <w:t>решение правовой проблемной ситуации</w:t>
      </w:r>
      <w:proofErr w:type="gramEnd"/>
      <w:r w:rsidRPr="00654D80">
        <w:rPr>
          <w:spacing w:val="-4"/>
        </w:rPr>
        <w:t xml:space="preserve"> (казуса, спора, коллизии, конфликта интересов и пр.) по общей теории права (</w:t>
      </w:r>
      <w:r w:rsidRPr="00654D80">
        <w:rPr>
          <w:b/>
          <w:spacing w:val="-4"/>
        </w:rPr>
        <w:t>25 баллов</w:t>
      </w:r>
      <w:r w:rsidRPr="00654D80">
        <w:rPr>
          <w:spacing w:val="-4"/>
        </w:rPr>
        <w:t>)</w:t>
      </w:r>
      <w:r w:rsidR="00654D80">
        <w:rPr>
          <w:spacing w:val="-4"/>
        </w:rPr>
        <w:t>.</w:t>
      </w:r>
    </w:p>
    <w:p w:rsidR="00E252AC" w:rsidRPr="00654D80" w:rsidRDefault="00E32867" w:rsidP="00654D80">
      <w:pPr>
        <w:pStyle w:val="1"/>
        <w:tabs>
          <w:tab w:val="center" w:pos="993"/>
          <w:tab w:val="left" w:pos="9639"/>
        </w:tabs>
        <w:ind w:left="0" w:firstLine="709"/>
        <w:jc w:val="left"/>
        <w:rPr>
          <w:spacing w:val="-4"/>
        </w:rPr>
      </w:pPr>
      <w:r w:rsidRPr="00654D80">
        <w:rPr>
          <w:spacing w:val="-4"/>
        </w:rPr>
        <w:t>Примеры.</w:t>
      </w:r>
    </w:p>
    <w:p w:rsidR="00E252AC" w:rsidRPr="00654D80" w:rsidRDefault="00E32867" w:rsidP="00654D80">
      <w:pPr>
        <w:pStyle w:val="a4"/>
        <w:numPr>
          <w:ilvl w:val="0"/>
          <w:numId w:val="6"/>
        </w:numPr>
        <w:tabs>
          <w:tab w:val="center" w:pos="993"/>
          <w:tab w:val="left" w:pos="1932"/>
          <w:tab w:val="left" w:pos="9639"/>
        </w:tabs>
        <w:ind w:left="0" w:firstLine="709"/>
        <w:rPr>
          <w:spacing w:val="-4"/>
          <w:sz w:val="28"/>
        </w:rPr>
      </w:pPr>
      <w:r w:rsidRPr="00654D80">
        <w:rPr>
          <w:spacing w:val="-4"/>
          <w:sz w:val="28"/>
        </w:rPr>
        <w:t>Раскройте при помощи кругов Эйлера либо иным способом соотношение объема понятий (</w:t>
      </w:r>
      <w:r w:rsidRPr="00654D80">
        <w:rPr>
          <w:i/>
          <w:spacing w:val="-4"/>
          <w:sz w:val="28"/>
        </w:rPr>
        <w:t>правовая система, система права, правовая семья, система законодательства)</w:t>
      </w:r>
      <w:r w:rsidRPr="00654D80">
        <w:rPr>
          <w:spacing w:val="-4"/>
          <w:sz w:val="28"/>
        </w:rPr>
        <w:t>, объясните ответ:</w:t>
      </w:r>
    </w:p>
    <w:p w:rsidR="00E252AC" w:rsidRPr="00654D80" w:rsidRDefault="00E32867" w:rsidP="00654D80">
      <w:pPr>
        <w:pStyle w:val="a4"/>
        <w:numPr>
          <w:ilvl w:val="0"/>
          <w:numId w:val="6"/>
        </w:numPr>
        <w:tabs>
          <w:tab w:val="center" w:pos="993"/>
          <w:tab w:val="left" w:pos="1932"/>
          <w:tab w:val="left" w:pos="9639"/>
        </w:tabs>
        <w:ind w:left="0" w:firstLine="709"/>
        <w:rPr>
          <w:spacing w:val="-4"/>
          <w:sz w:val="28"/>
        </w:rPr>
      </w:pPr>
      <w:r w:rsidRPr="00654D80">
        <w:rPr>
          <w:spacing w:val="-4"/>
          <w:sz w:val="28"/>
        </w:rPr>
        <w:t>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формах.</w:t>
      </w: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(п. 1 ст. 9 Гражданского кодекса Республики Беларусь)</w:t>
      </w: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Раскройте содержание понятия «злоупотребление правом» (8 баллов).</w:t>
      </w: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Назовите, с какими категориями юриспруденции соотносится данное понятие (8 баллов).</w:t>
      </w: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Объясните, почему право запрещает злоупотребление правом (9 баллов).</w:t>
      </w:r>
    </w:p>
    <w:p w:rsidR="00E252AC" w:rsidRPr="00654D80" w:rsidRDefault="00E252AC" w:rsidP="00654D80">
      <w:pPr>
        <w:pStyle w:val="a3"/>
        <w:tabs>
          <w:tab w:val="center" w:pos="993"/>
          <w:tab w:val="left" w:pos="9639"/>
        </w:tabs>
        <w:ind w:left="0" w:firstLine="709"/>
        <w:jc w:val="left"/>
        <w:rPr>
          <w:spacing w:val="-4"/>
          <w:sz w:val="27"/>
        </w:rPr>
      </w:pP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jc w:val="left"/>
        <w:rPr>
          <w:spacing w:val="-10"/>
        </w:rPr>
      </w:pPr>
      <w:r w:rsidRPr="00654D80">
        <w:rPr>
          <w:b/>
          <w:spacing w:val="-4"/>
        </w:rPr>
        <w:t xml:space="preserve">2. </w:t>
      </w:r>
      <w:r w:rsidRPr="00654D80">
        <w:rPr>
          <w:spacing w:val="-10"/>
        </w:rPr>
        <w:t>Письменное творческое задание (вопрос) по общей теории права (2</w:t>
      </w:r>
      <w:r w:rsidRPr="00654D80">
        <w:rPr>
          <w:b/>
          <w:spacing w:val="-10"/>
        </w:rPr>
        <w:t>5 баллов</w:t>
      </w:r>
      <w:r w:rsidRPr="00654D80">
        <w:rPr>
          <w:spacing w:val="-10"/>
        </w:rPr>
        <w:t>)</w:t>
      </w:r>
      <w:r w:rsidR="00654D80">
        <w:rPr>
          <w:spacing w:val="-10"/>
        </w:rPr>
        <w:t>.</w:t>
      </w:r>
    </w:p>
    <w:p w:rsidR="00E252AC" w:rsidRPr="00654D80" w:rsidRDefault="00E32867" w:rsidP="00654D80">
      <w:pPr>
        <w:pStyle w:val="1"/>
        <w:tabs>
          <w:tab w:val="center" w:pos="993"/>
          <w:tab w:val="left" w:pos="9639"/>
        </w:tabs>
        <w:ind w:left="0" w:firstLine="709"/>
        <w:jc w:val="left"/>
        <w:rPr>
          <w:spacing w:val="-4"/>
        </w:rPr>
      </w:pPr>
      <w:r w:rsidRPr="00654D80">
        <w:rPr>
          <w:spacing w:val="-4"/>
        </w:rPr>
        <w:t>Примеры.</w:t>
      </w:r>
    </w:p>
    <w:p w:rsidR="00E252AC" w:rsidRPr="00654D80" w:rsidRDefault="00E32867" w:rsidP="00654D80">
      <w:pPr>
        <w:pStyle w:val="a4"/>
        <w:numPr>
          <w:ilvl w:val="0"/>
          <w:numId w:val="5"/>
        </w:numPr>
        <w:tabs>
          <w:tab w:val="center" w:pos="993"/>
          <w:tab w:val="left" w:pos="1932"/>
          <w:tab w:val="left" w:pos="9639"/>
        </w:tabs>
        <w:ind w:left="0" w:firstLine="709"/>
        <w:rPr>
          <w:spacing w:val="-4"/>
          <w:sz w:val="28"/>
        </w:rPr>
      </w:pPr>
      <w:r w:rsidRPr="00654D80">
        <w:rPr>
          <w:spacing w:val="-4"/>
          <w:sz w:val="28"/>
        </w:rPr>
        <w:t xml:space="preserve">Основные направления и сущность социологической школы </w:t>
      </w:r>
      <w:proofErr w:type="spellStart"/>
      <w:r w:rsidRPr="00654D80">
        <w:rPr>
          <w:spacing w:val="-4"/>
          <w:sz w:val="28"/>
        </w:rPr>
        <w:t>правопонимания</w:t>
      </w:r>
      <w:proofErr w:type="spellEnd"/>
      <w:r w:rsidRPr="00654D80">
        <w:rPr>
          <w:spacing w:val="-4"/>
          <w:sz w:val="28"/>
        </w:rPr>
        <w:t xml:space="preserve">. Укажите на её слабые и сильные стороны. Приведите примеры целесообразности использования социологического </w:t>
      </w:r>
      <w:proofErr w:type="spellStart"/>
      <w:r w:rsidRPr="00654D80">
        <w:rPr>
          <w:spacing w:val="-4"/>
          <w:sz w:val="28"/>
        </w:rPr>
        <w:t>правопонимания</w:t>
      </w:r>
      <w:proofErr w:type="spellEnd"/>
      <w:r w:rsidRPr="00654D80">
        <w:rPr>
          <w:spacing w:val="-4"/>
          <w:sz w:val="28"/>
        </w:rPr>
        <w:t xml:space="preserve"> в правовом регулировании.</w:t>
      </w:r>
    </w:p>
    <w:p w:rsidR="00E252AC" w:rsidRPr="00654D80" w:rsidRDefault="00E32867" w:rsidP="00654D80">
      <w:pPr>
        <w:pStyle w:val="a4"/>
        <w:numPr>
          <w:ilvl w:val="0"/>
          <w:numId w:val="5"/>
        </w:numPr>
        <w:tabs>
          <w:tab w:val="center" w:pos="993"/>
          <w:tab w:val="left" w:pos="1944"/>
          <w:tab w:val="left" w:pos="9639"/>
        </w:tabs>
        <w:ind w:left="0" w:firstLine="709"/>
        <w:rPr>
          <w:spacing w:val="-4"/>
          <w:sz w:val="28"/>
        </w:rPr>
      </w:pPr>
      <w:r w:rsidRPr="00654D80">
        <w:rPr>
          <w:spacing w:val="-4"/>
          <w:sz w:val="28"/>
        </w:rPr>
        <w:lastRenderedPageBreak/>
        <w:t>Опубликование и вступление нормативных правовых актов в силу.</w:t>
      </w: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jc w:val="left"/>
        <w:rPr>
          <w:spacing w:val="-4"/>
        </w:rPr>
      </w:pPr>
      <w:r w:rsidRPr="00654D80">
        <w:rPr>
          <w:spacing w:val="-4"/>
        </w:rPr>
        <w:t>Раскройте порядок неофициального опубликования нормативных правовых актов в Республике Беларусь (6 баллов).</w:t>
      </w:r>
    </w:p>
    <w:p w:rsidR="00E252AC" w:rsidRPr="00654D80" w:rsidRDefault="00E32867" w:rsidP="00654D80">
      <w:pPr>
        <w:pStyle w:val="a3"/>
        <w:tabs>
          <w:tab w:val="center" w:pos="993"/>
          <w:tab w:val="left" w:pos="3169"/>
          <w:tab w:val="left" w:pos="4681"/>
          <w:tab w:val="left" w:pos="6512"/>
          <w:tab w:val="left" w:pos="8855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Назовите источник (источники) неофициального опубликования нормативных правовых актов в Республике Беларусь (4 балла).</w:t>
      </w:r>
    </w:p>
    <w:p w:rsidR="00E252AC" w:rsidRPr="00654D80" w:rsidRDefault="00E32867" w:rsidP="00654D80">
      <w:pPr>
        <w:pStyle w:val="a3"/>
        <w:tabs>
          <w:tab w:val="center" w:pos="993"/>
          <w:tab w:val="left" w:pos="3479"/>
          <w:tab w:val="left" w:pos="4734"/>
          <w:tab w:val="left" w:pos="6971"/>
          <w:tab w:val="left" w:pos="9052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Перечислите правила неофициального опубликования нормативных правовых актов в Республике Беларусь (7 баллов).</w:t>
      </w:r>
    </w:p>
    <w:p w:rsidR="00E252AC" w:rsidRPr="00654D80" w:rsidRDefault="00E32867" w:rsidP="00654D80">
      <w:pPr>
        <w:pStyle w:val="a3"/>
        <w:tabs>
          <w:tab w:val="center" w:pos="993"/>
          <w:tab w:val="left" w:pos="4947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Соотнесите официальное</w:t>
      </w:r>
      <w:r w:rsidR="00654D80">
        <w:rPr>
          <w:spacing w:val="-4"/>
        </w:rPr>
        <w:t xml:space="preserve"> </w:t>
      </w:r>
      <w:r w:rsidRPr="00654D80">
        <w:rPr>
          <w:spacing w:val="-4"/>
        </w:rPr>
        <w:t>и неофициальное опубликование нормативных правовых актов (8 балла).</w:t>
      </w:r>
    </w:p>
    <w:p w:rsidR="00E252AC" w:rsidRDefault="00E252AC" w:rsidP="00654D80">
      <w:pPr>
        <w:pStyle w:val="a3"/>
        <w:tabs>
          <w:tab w:val="center" w:pos="993"/>
          <w:tab w:val="left" w:pos="9639"/>
        </w:tabs>
        <w:ind w:left="0" w:firstLine="709"/>
        <w:jc w:val="left"/>
        <w:rPr>
          <w:sz w:val="27"/>
        </w:rPr>
      </w:pPr>
    </w:p>
    <w:p w:rsidR="00654D80" w:rsidRPr="00654D80" w:rsidRDefault="00E32867" w:rsidP="00654D80">
      <w:pPr>
        <w:pStyle w:val="a4"/>
        <w:numPr>
          <w:ilvl w:val="0"/>
          <w:numId w:val="5"/>
        </w:numPr>
        <w:tabs>
          <w:tab w:val="center" w:pos="993"/>
          <w:tab w:val="left" w:pos="1932"/>
          <w:tab w:val="left" w:pos="9639"/>
        </w:tabs>
        <w:ind w:left="0" w:firstLine="709"/>
        <w:rPr>
          <w:b/>
          <w:spacing w:val="-4"/>
          <w:sz w:val="28"/>
        </w:rPr>
      </w:pPr>
      <w:r w:rsidRPr="00654D80">
        <w:rPr>
          <w:spacing w:val="-4"/>
          <w:sz w:val="28"/>
        </w:rPr>
        <w:t>Подготовка правового эссе по общей теории права (</w:t>
      </w:r>
      <w:r w:rsidRPr="00654D80">
        <w:rPr>
          <w:b/>
          <w:spacing w:val="-4"/>
          <w:sz w:val="28"/>
        </w:rPr>
        <w:t>25 баллов</w:t>
      </w:r>
      <w:r w:rsidRPr="00654D80">
        <w:rPr>
          <w:spacing w:val="-4"/>
          <w:sz w:val="28"/>
        </w:rPr>
        <w:t>)</w:t>
      </w:r>
      <w:r w:rsidR="00654D80">
        <w:rPr>
          <w:spacing w:val="-4"/>
          <w:sz w:val="28"/>
        </w:rPr>
        <w:t>.</w:t>
      </w:r>
    </w:p>
    <w:p w:rsidR="00E252AC" w:rsidRPr="00654D80" w:rsidRDefault="00E32867" w:rsidP="00654D80">
      <w:pPr>
        <w:tabs>
          <w:tab w:val="center" w:pos="993"/>
          <w:tab w:val="left" w:pos="1932"/>
          <w:tab w:val="left" w:pos="9639"/>
        </w:tabs>
        <w:ind w:left="709"/>
        <w:rPr>
          <w:b/>
          <w:spacing w:val="-4"/>
          <w:sz w:val="28"/>
        </w:rPr>
      </w:pPr>
      <w:r w:rsidRPr="00654D80">
        <w:rPr>
          <w:b/>
          <w:spacing w:val="-4"/>
          <w:sz w:val="28"/>
        </w:rPr>
        <w:t>Примеры.</w:t>
      </w:r>
    </w:p>
    <w:p w:rsidR="00E252AC" w:rsidRPr="00654D80" w:rsidRDefault="00E32867" w:rsidP="00654D80">
      <w:pPr>
        <w:pStyle w:val="a4"/>
        <w:numPr>
          <w:ilvl w:val="0"/>
          <w:numId w:val="4"/>
        </w:numPr>
        <w:tabs>
          <w:tab w:val="center" w:pos="993"/>
          <w:tab w:val="left" w:pos="1930"/>
          <w:tab w:val="left" w:pos="9639"/>
        </w:tabs>
        <w:ind w:left="0" w:firstLine="709"/>
        <w:rPr>
          <w:spacing w:val="-4"/>
          <w:sz w:val="28"/>
        </w:rPr>
      </w:pPr>
      <w:r w:rsidRPr="00654D80">
        <w:rPr>
          <w:spacing w:val="-4"/>
          <w:sz w:val="28"/>
        </w:rPr>
        <w:t>Взаимодействие права и морали. Приведите примеры использования моральных норм в правовом регулировании.</w:t>
      </w:r>
    </w:p>
    <w:p w:rsidR="00E252AC" w:rsidRPr="00654D80" w:rsidRDefault="00E32867" w:rsidP="00654D80">
      <w:pPr>
        <w:pStyle w:val="a4"/>
        <w:numPr>
          <w:ilvl w:val="0"/>
          <w:numId w:val="4"/>
        </w:numPr>
        <w:tabs>
          <w:tab w:val="center" w:pos="993"/>
          <w:tab w:val="left" w:pos="1930"/>
          <w:tab w:val="left" w:pos="9639"/>
        </w:tabs>
        <w:ind w:left="0" w:firstLine="709"/>
        <w:rPr>
          <w:spacing w:val="-4"/>
          <w:sz w:val="28"/>
        </w:rPr>
      </w:pPr>
      <w:r w:rsidRPr="00654D80">
        <w:rPr>
          <w:spacing w:val="-4"/>
          <w:sz w:val="28"/>
        </w:rPr>
        <w:t>Соотношение функций права и государства.</w:t>
      </w: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 xml:space="preserve">Перечислите и охарактеризуйте основные функции государства и права </w:t>
      </w:r>
      <w:r w:rsidR="00654D80">
        <w:rPr>
          <w:spacing w:val="-4"/>
        </w:rPr>
        <w:br/>
      </w:r>
      <w:r w:rsidRPr="00654D80">
        <w:rPr>
          <w:spacing w:val="-4"/>
        </w:rPr>
        <w:t>(8 баллов).</w:t>
      </w:r>
    </w:p>
    <w:p w:rsidR="00E252AC" w:rsidRPr="00654D80" w:rsidRDefault="00E32867" w:rsidP="00654D80">
      <w:pPr>
        <w:pStyle w:val="a3"/>
        <w:tabs>
          <w:tab w:val="center" w:pos="993"/>
          <w:tab w:val="left" w:pos="9639"/>
        </w:tabs>
        <w:ind w:left="0" w:firstLine="709"/>
        <w:rPr>
          <w:spacing w:val="-4"/>
        </w:rPr>
      </w:pPr>
      <w:r w:rsidRPr="00654D80">
        <w:rPr>
          <w:spacing w:val="-4"/>
        </w:rPr>
        <w:t>Перечислите и охарактеризуйте собственно правовые функции и объясните, каким образом государство обеспечивает их реализацию (8 баллов).</w:t>
      </w:r>
    </w:p>
    <w:p w:rsidR="00E252AC" w:rsidRPr="00654D80" w:rsidRDefault="00E32867" w:rsidP="00654D80">
      <w:pPr>
        <w:pStyle w:val="a3"/>
        <w:tabs>
          <w:tab w:val="center" w:pos="993"/>
          <w:tab w:val="left" w:pos="3055"/>
          <w:tab w:val="left" w:pos="4377"/>
          <w:tab w:val="left" w:pos="6278"/>
          <w:tab w:val="left" w:pos="7516"/>
          <w:tab w:val="left" w:pos="9105"/>
          <w:tab w:val="left" w:pos="9472"/>
          <w:tab w:val="left" w:pos="9639"/>
          <w:tab w:val="left" w:pos="10336"/>
        </w:tabs>
        <w:ind w:left="0" w:firstLine="709"/>
        <w:rPr>
          <w:spacing w:val="-4"/>
        </w:rPr>
      </w:pPr>
      <w:r w:rsidRPr="00654D80">
        <w:rPr>
          <w:spacing w:val="-4"/>
        </w:rPr>
        <w:t>Раскройте сущность экологической функции государства и права на современном этапе (9 баллов).</w:t>
      </w:r>
    </w:p>
    <w:p w:rsidR="00E252AC" w:rsidRDefault="00E252AC" w:rsidP="009C242A">
      <w:pPr>
        <w:pStyle w:val="1"/>
        <w:tabs>
          <w:tab w:val="left" w:pos="9639"/>
        </w:tabs>
        <w:ind w:left="0"/>
        <w:jc w:val="center"/>
      </w:pPr>
    </w:p>
    <w:sectPr w:rsidR="00E252AC" w:rsidSect="00DF2194">
      <w:headerReference w:type="default" r:id="rId12"/>
      <w:headerReference w:type="first" r:id="rId13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858" w:rsidRDefault="00105858" w:rsidP="009C242A">
      <w:r>
        <w:separator/>
      </w:r>
    </w:p>
  </w:endnote>
  <w:endnote w:type="continuationSeparator" w:id="0">
    <w:p w:rsidR="00105858" w:rsidRDefault="00105858" w:rsidP="009C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858" w:rsidRDefault="00105858" w:rsidP="009C242A">
      <w:r>
        <w:separator/>
      </w:r>
    </w:p>
  </w:footnote>
  <w:footnote w:type="continuationSeparator" w:id="0">
    <w:p w:rsidR="00105858" w:rsidRDefault="00105858" w:rsidP="009C2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F9" w:rsidRDefault="00410BF9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581100"/>
      <w:docPartObj>
        <w:docPartGallery w:val="Page Numbers (Top of Page)"/>
        <w:docPartUnique/>
      </w:docPartObj>
    </w:sdtPr>
    <w:sdtEndPr/>
    <w:sdtContent>
      <w:p w:rsidR="00410BF9" w:rsidRDefault="00410B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F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626908"/>
      <w:docPartObj>
        <w:docPartGallery w:val="Page Numbers (Top of Page)"/>
        <w:docPartUnique/>
      </w:docPartObj>
    </w:sdtPr>
    <w:sdtEndPr/>
    <w:sdtContent>
      <w:p w:rsidR="00410BF9" w:rsidRDefault="00410B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009"/>
    <w:multiLevelType w:val="hybridMultilevel"/>
    <w:tmpl w:val="FAA08DFC"/>
    <w:lvl w:ilvl="0" w:tplc="706C59DC">
      <w:start w:val="1"/>
      <w:numFmt w:val="decimal"/>
      <w:lvlText w:val="%1."/>
      <w:lvlJc w:val="left"/>
      <w:pPr>
        <w:ind w:left="962" w:hanging="2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D96EDA9C">
      <w:numFmt w:val="bullet"/>
      <w:lvlText w:val="•"/>
      <w:lvlJc w:val="left"/>
      <w:pPr>
        <w:ind w:left="1936" w:hanging="260"/>
      </w:pPr>
      <w:rPr>
        <w:rFonts w:hint="default"/>
        <w:lang w:val="ru-RU" w:eastAsia="en-US" w:bidi="ar-SA"/>
      </w:rPr>
    </w:lvl>
    <w:lvl w:ilvl="2" w:tplc="39F03A60">
      <w:numFmt w:val="bullet"/>
      <w:lvlText w:val="•"/>
      <w:lvlJc w:val="left"/>
      <w:pPr>
        <w:ind w:left="2913" w:hanging="260"/>
      </w:pPr>
      <w:rPr>
        <w:rFonts w:hint="default"/>
        <w:lang w:val="ru-RU" w:eastAsia="en-US" w:bidi="ar-SA"/>
      </w:rPr>
    </w:lvl>
    <w:lvl w:ilvl="3" w:tplc="D8305280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4" w:tplc="6D4420FA">
      <w:numFmt w:val="bullet"/>
      <w:lvlText w:val="•"/>
      <w:lvlJc w:val="left"/>
      <w:pPr>
        <w:ind w:left="4866" w:hanging="260"/>
      </w:pPr>
      <w:rPr>
        <w:rFonts w:hint="default"/>
        <w:lang w:val="ru-RU" w:eastAsia="en-US" w:bidi="ar-SA"/>
      </w:rPr>
    </w:lvl>
    <w:lvl w:ilvl="5" w:tplc="6C3CA628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D73E257C">
      <w:numFmt w:val="bullet"/>
      <w:lvlText w:val="•"/>
      <w:lvlJc w:val="left"/>
      <w:pPr>
        <w:ind w:left="6819" w:hanging="260"/>
      </w:pPr>
      <w:rPr>
        <w:rFonts w:hint="default"/>
        <w:lang w:val="ru-RU" w:eastAsia="en-US" w:bidi="ar-SA"/>
      </w:rPr>
    </w:lvl>
    <w:lvl w:ilvl="7" w:tplc="4DF8B338">
      <w:numFmt w:val="bullet"/>
      <w:lvlText w:val="•"/>
      <w:lvlJc w:val="left"/>
      <w:pPr>
        <w:ind w:left="7796" w:hanging="260"/>
      </w:pPr>
      <w:rPr>
        <w:rFonts w:hint="default"/>
        <w:lang w:val="ru-RU" w:eastAsia="en-US" w:bidi="ar-SA"/>
      </w:rPr>
    </w:lvl>
    <w:lvl w:ilvl="8" w:tplc="1B9A59EE">
      <w:numFmt w:val="bullet"/>
      <w:lvlText w:val="•"/>
      <w:lvlJc w:val="left"/>
      <w:pPr>
        <w:ind w:left="8773" w:hanging="260"/>
      </w:pPr>
      <w:rPr>
        <w:rFonts w:hint="default"/>
        <w:lang w:val="ru-RU" w:eastAsia="en-US" w:bidi="ar-SA"/>
      </w:rPr>
    </w:lvl>
  </w:abstractNum>
  <w:abstractNum w:abstractNumId="1">
    <w:nsid w:val="050C4D4B"/>
    <w:multiLevelType w:val="hybridMultilevel"/>
    <w:tmpl w:val="08980D64"/>
    <w:lvl w:ilvl="0" w:tplc="C9DC77DE">
      <w:numFmt w:val="bullet"/>
      <w:lvlText w:val="–"/>
      <w:lvlJc w:val="left"/>
      <w:pPr>
        <w:ind w:left="96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D424C0">
      <w:numFmt w:val="bullet"/>
      <w:lvlText w:val="•"/>
      <w:lvlJc w:val="left"/>
      <w:pPr>
        <w:ind w:left="1936" w:hanging="339"/>
      </w:pPr>
      <w:rPr>
        <w:rFonts w:hint="default"/>
        <w:lang w:val="ru-RU" w:eastAsia="en-US" w:bidi="ar-SA"/>
      </w:rPr>
    </w:lvl>
    <w:lvl w:ilvl="2" w:tplc="48204CA0">
      <w:numFmt w:val="bullet"/>
      <w:lvlText w:val="•"/>
      <w:lvlJc w:val="left"/>
      <w:pPr>
        <w:ind w:left="2913" w:hanging="339"/>
      </w:pPr>
      <w:rPr>
        <w:rFonts w:hint="default"/>
        <w:lang w:val="ru-RU" w:eastAsia="en-US" w:bidi="ar-SA"/>
      </w:rPr>
    </w:lvl>
    <w:lvl w:ilvl="3" w:tplc="17ACA5CC">
      <w:numFmt w:val="bullet"/>
      <w:lvlText w:val="•"/>
      <w:lvlJc w:val="left"/>
      <w:pPr>
        <w:ind w:left="3889" w:hanging="339"/>
      </w:pPr>
      <w:rPr>
        <w:rFonts w:hint="default"/>
        <w:lang w:val="ru-RU" w:eastAsia="en-US" w:bidi="ar-SA"/>
      </w:rPr>
    </w:lvl>
    <w:lvl w:ilvl="4" w:tplc="12B62F4A">
      <w:numFmt w:val="bullet"/>
      <w:lvlText w:val="•"/>
      <w:lvlJc w:val="left"/>
      <w:pPr>
        <w:ind w:left="4866" w:hanging="339"/>
      </w:pPr>
      <w:rPr>
        <w:rFonts w:hint="default"/>
        <w:lang w:val="ru-RU" w:eastAsia="en-US" w:bidi="ar-SA"/>
      </w:rPr>
    </w:lvl>
    <w:lvl w:ilvl="5" w:tplc="94A64D26">
      <w:numFmt w:val="bullet"/>
      <w:lvlText w:val="•"/>
      <w:lvlJc w:val="left"/>
      <w:pPr>
        <w:ind w:left="5843" w:hanging="339"/>
      </w:pPr>
      <w:rPr>
        <w:rFonts w:hint="default"/>
        <w:lang w:val="ru-RU" w:eastAsia="en-US" w:bidi="ar-SA"/>
      </w:rPr>
    </w:lvl>
    <w:lvl w:ilvl="6" w:tplc="21E6EA86">
      <w:numFmt w:val="bullet"/>
      <w:lvlText w:val="•"/>
      <w:lvlJc w:val="left"/>
      <w:pPr>
        <w:ind w:left="6819" w:hanging="339"/>
      </w:pPr>
      <w:rPr>
        <w:rFonts w:hint="default"/>
        <w:lang w:val="ru-RU" w:eastAsia="en-US" w:bidi="ar-SA"/>
      </w:rPr>
    </w:lvl>
    <w:lvl w:ilvl="7" w:tplc="A2C8457A">
      <w:numFmt w:val="bullet"/>
      <w:lvlText w:val="•"/>
      <w:lvlJc w:val="left"/>
      <w:pPr>
        <w:ind w:left="7796" w:hanging="339"/>
      </w:pPr>
      <w:rPr>
        <w:rFonts w:hint="default"/>
        <w:lang w:val="ru-RU" w:eastAsia="en-US" w:bidi="ar-SA"/>
      </w:rPr>
    </w:lvl>
    <w:lvl w:ilvl="8" w:tplc="C83EA720">
      <w:numFmt w:val="bullet"/>
      <w:lvlText w:val="•"/>
      <w:lvlJc w:val="left"/>
      <w:pPr>
        <w:ind w:left="8773" w:hanging="339"/>
      </w:pPr>
      <w:rPr>
        <w:rFonts w:hint="default"/>
        <w:lang w:val="ru-RU" w:eastAsia="en-US" w:bidi="ar-SA"/>
      </w:rPr>
    </w:lvl>
  </w:abstractNum>
  <w:abstractNum w:abstractNumId="2">
    <w:nsid w:val="05537E12"/>
    <w:multiLevelType w:val="hybridMultilevel"/>
    <w:tmpl w:val="A67ECEEE"/>
    <w:lvl w:ilvl="0" w:tplc="0788625C">
      <w:numFmt w:val="bullet"/>
      <w:lvlText w:val="-"/>
      <w:lvlJc w:val="left"/>
      <w:pPr>
        <w:ind w:left="96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D424C0">
      <w:numFmt w:val="bullet"/>
      <w:lvlText w:val="•"/>
      <w:lvlJc w:val="left"/>
      <w:pPr>
        <w:ind w:left="1936" w:hanging="339"/>
      </w:pPr>
      <w:rPr>
        <w:rFonts w:hint="default"/>
        <w:lang w:val="ru-RU" w:eastAsia="en-US" w:bidi="ar-SA"/>
      </w:rPr>
    </w:lvl>
    <w:lvl w:ilvl="2" w:tplc="48204CA0">
      <w:numFmt w:val="bullet"/>
      <w:lvlText w:val="•"/>
      <w:lvlJc w:val="left"/>
      <w:pPr>
        <w:ind w:left="2913" w:hanging="339"/>
      </w:pPr>
      <w:rPr>
        <w:rFonts w:hint="default"/>
        <w:lang w:val="ru-RU" w:eastAsia="en-US" w:bidi="ar-SA"/>
      </w:rPr>
    </w:lvl>
    <w:lvl w:ilvl="3" w:tplc="17ACA5CC">
      <w:numFmt w:val="bullet"/>
      <w:lvlText w:val="•"/>
      <w:lvlJc w:val="left"/>
      <w:pPr>
        <w:ind w:left="3889" w:hanging="339"/>
      </w:pPr>
      <w:rPr>
        <w:rFonts w:hint="default"/>
        <w:lang w:val="ru-RU" w:eastAsia="en-US" w:bidi="ar-SA"/>
      </w:rPr>
    </w:lvl>
    <w:lvl w:ilvl="4" w:tplc="12B62F4A">
      <w:numFmt w:val="bullet"/>
      <w:lvlText w:val="•"/>
      <w:lvlJc w:val="left"/>
      <w:pPr>
        <w:ind w:left="4866" w:hanging="339"/>
      </w:pPr>
      <w:rPr>
        <w:rFonts w:hint="default"/>
        <w:lang w:val="ru-RU" w:eastAsia="en-US" w:bidi="ar-SA"/>
      </w:rPr>
    </w:lvl>
    <w:lvl w:ilvl="5" w:tplc="94A64D26">
      <w:numFmt w:val="bullet"/>
      <w:lvlText w:val="•"/>
      <w:lvlJc w:val="left"/>
      <w:pPr>
        <w:ind w:left="5843" w:hanging="339"/>
      </w:pPr>
      <w:rPr>
        <w:rFonts w:hint="default"/>
        <w:lang w:val="ru-RU" w:eastAsia="en-US" w:bidi="ar-SA"/>
      </w:rPr>
    </w:lvl>
    <w:lvl w:ilvl="6" w:tplc="21E6EA86">
      <w:numFmt w:val="bullet"/>
      <w:lvlText w:val="•"/>
      <w:lvlJc w:val="left"/>
      <w:pPr>
        <w:ind w:left="6819" w:hanging="339"/>
      </w:pPr>
      <w:rPr>
        <w:rFonts w:hint="default"/>
        <w:lang w:val="ru-RU" w:eastAsia="en-US" w:bidi="ar-SA"/>
      </w:rPr>
    </w:lvl>
    <w:lvl w:ilvl="7" w:tplc="A2C8457A">
      <w:numFmt w:val="bullet"/>
      <w:lvlText w:val="•"/>
      <w:lvlJc w:val="left"/>
      <w:pPr>
        <w:ind w:left="7796" w:hanging="339"/>
      </w:pPr>
      <w:rPr>
        <w:rFonts w:hint="default"/>
        <w:lang w:val="ru-RU" w:eastAsia="en-US" w:bidi="ar-SA"/>
      </w:rPr>
    </w:lvl>
    <w:lvl w:ilvl="8" w:tplc="C83EA720">
      <w:numFmt w:val="bullet"/>
      <w:lvlText w:val="•"/>
      <w:lvlJc w:val="left"/>
      <w:pPr>
        <w:ind w:left="8773" w:hanging="339"/>
      </w:pPr>
      <w:rPr>
        <w:rFonts w:hint="default"/>
        <w:lang w:val="ru-RU" w:eastAsia="en-US" w:bidi="ar-SA"/>
      </w:rPr>
    </w:lvl>
  </w:abstractNum>
  <w:abstractNum w:abstractNumId="3">
    <w:nsid w:val="073C49E9"/>
    <w:multiLevelType w:val="hybridMultilevel"/>
    <w:tmpl w:val="7DA20DBE"/>
    <w:lvl w:ilvl="0" w:tplc="C9DC77DE">
      <w:numFmt w:val="bullet"/>
      <w:lvlText w:val="–"/>
      <w:lvlJc w:val="left"/>
      <w:pPr>
        <w:ind w:left="9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52E162">
      <w:numFmt w:val="bullet"/>
      <w:lvlText w:val="–"/>
      <w:lvlJc w:val="left"/>
      <w:pPr>
        <w:ind w:left="96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AAC4BDC">
      <w:numFmt w:val="bullet"/>
      <w:lvlText w:val="•"/>
      <w:lvlJc w:val="left"/>
      <w:pPr>
        <w:ind w:left="2913" w:hanging="348"/>
      </w:pPr>
      <w:rPr>
        <w:rFonts w:hint="default"/>
        <w:lang w:val="ru-RU" w:eastAsia="en-US" w:bidi="ar-SA"/>
      </w:rPr>
    </w:lvl>
    <w:lvl w:ilvl="3" w:tplc="C07836D2">
      <w:numFmt w:val="bullet"/>
      <w:lvlText w:val="•"/>
      <w:lvlJc w:val="left"/>
      <w:pPr>
        <w:ind w:left="3889" w:hanging="348"/>
      </w:pPr>
      <w:rPr>
        <w:rFonts w:hint="default"/>
        <w:lang w:val="ru-RU" w:eastAsia="en-US" w:bidi="ar-SA"/>
      </w:rPr>
    </w:lvl>
    <w:lvl w:ilvl="4" w:tplc="823A8E1E">
      <w:numFmt w:val="bullet"/>
      <w:lvlText w:val="•"/>
      <w:lvlJc w:val="left"/>
      <w:pPr>
        <w:ind w:left="4866" w:hanging="348"/>
      </w:pPr>
      <w:rPr>
        <w:rFonts w:hint="default"/>
        <w:lang w:val="ru-RU" w:eastAsia="en-US" w:bidi="ar-SA"/>
      </w:rPr>
    </w:lvl>
    <w:lvl w:ilvl="5" w:tplc="9DB8280C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6" w:tplc="A45A9084">
      <w:numFmt w:val="bullet"/>
      <w:lvlText w:val="•"/>
      <w:lvlJc w:val="left"/>
      <w:pPr>
        <w:ind w:left="6819" w:hanging="348"/>
      </w:pPr>
      <w:rPr>
        <w:rFonts w:hint="default"/>
        <w:lang w:val="ru-RU" w:eastAsia="en-US" w:bidi="ar-SA"/>
      </w:rPr>
    </w:lvl>
    <w:lvl w:ilvl="7" w:tplc="AE684172">
      <w:numFmt w:val="bullet"/>
      <w:lvlText w:val="•"/>
      <w:lvlJc w:val="left"/>
      <w:pPr>
        <w:ind w:left="7796" w:hanging="348"/>
      </w:pPr>
      <w:rPr>
        <w:rFonts w:hint="default"/>
        <w:lang w:val="ru-RU" w:eastAsia="en-US" w:bidi="ar-SA"/>
      </w:rPr>
    </w:lvl>
    <w:lvl w:ilvl="8" w:tplc="0D8C2030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abstractNum w:abstractNumId="4">
    <w:nsid w:val="1AD8196C"/>
    <w:multiLevelType w:val="hybridMultilevel"/>
    <w:tmpl w:val="18EEDE4E"/>
    <w:lvl w:ilvl="0" w:tplc="F0B4DDD8">
      <w:start w:val="1"/>
      <w:numFmt w:val="decimal"/>
      <w:lvlText w:val="%1."/>
      <w:lvlJc w:val="left"/>
      <w:pPr>
        <w:ind w:left="1670" w:hanging="206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6"/>
        <w:szCs w:val="26"/>
        <w:lang w:val="ru-RU" w:eastAsia="en-US" w:bidi="ar-SA"/>
      </w:rPr>
    </w:lvl>
    <w:lvl w:ilvl="1" w:tplc="3B48BAA6">
      <w:numFmt w:val="bullet"/>
      <w:lvlText w:val="•"/>
      <w:lvlJc w:val="left"/>
      <w:pPr>
        <w:ind w:left="2584" w:hanging="206"/>
      </w:pPr>
      <w:rPr>
        <w:rFonts w:hint="default"/>
        <w:lang w:val="ru-RU" w:eastAsia="en-US" w:bidi="ar-SA"/>
      </w:rPr>
    </w:lvl>
    <w:lvl w:ilvl="2" w:tplc="FD0A2CFA">
      <w:numFmt w:val="bullet"/>
      <w:lvlText w:val="•"/>
      <w:lvlJc w:val="left"/>
      <w:pPr>
        <w:ind w:left="3489" w:hanging="206"/>
      </w:pPr>
      <w:rPr>
        <w:rFonts w:hint="default"/>
        <w:lang w:val="ru-RU" w:eastAsia="en-US" w:bidi="ar-SA"/>
      </w:rPr>
    </w:lvl>
    <w:lvl w:ilvl="3" w:tplc="C24A4166">
      <w:numFmt w:val="bullet"/>
      <w:lvlText w:val="•"/>
      <w:lvlJc w:val="left"/>
      <w:pPr>
        <w:ind w:left="4393" w:hanging="206"/>
      </w:pPr>
      <w:rPr>
        <w:rFonts w:hint="default"/>
        <w:lang w:val="ru-RU" w:eastAsia="en-US" w:bidi="ar-SA"/>
      </w:rPr>
    </w:lvl>
    <w:lvl w:ilvl="4" w:tplc="59B4A984">
      <w:numFmt w:val="bullet"/>
      <w:lvlText w:val="•"/>
      <w:lvlJc w:val="left"/>
      <w:pPr>
        <w:ind w:left="5298" w:hanging="206"/>
      </w:pPr>
      <w:rPr>
        <w:rFonts w:hint="default"/>
        <w:lang w:val="ru-RU" w:eastAsia="en-US" w:bidi="ar-SA"/>
      </w:rPr>
    </w:lvl>
    <w:lvl w:ilvl="5" w:tplc="CD98DDD4">
      <w:numFmt w:val="bullet"/>
      <w:lvlText w:val="•"/>
      <w:lvlJc w:val="left"/>
      <w:pPr>
        <w:ind w:left="6203" w:hanging="206"/>
      </w:pPr>
      <w:rPr>
        <w:rFonts w:hint="default"/>
        <w:lang w:val="ru-RU" w:eastAsia="en-US" w:bidi="ar-SA"/>
      </w:rPr>
    </w:lvl>
    <w:lvl w:ilvl="6" w:tplc="C1A2095E">
      <w:numFmt w:val="bullet"/>
      <w:lvlText w:val="•"/>
      <w:lvlJc w:val="left"/>
      <w:pPr>
        <w:ind w:left="7107" w:hanging="206"/>
      </w:pPr>
      <w:rPr>
        <w:rFonts w:hint="default"/>
        <w:lang w:val="ru-RU" w:eastAsia="en-US" w:bidi="ar-SA"/>
      </w:rPr>
    </w:lvl>
    <w:lvl w:ilvl="7" w:tplc="CC042E6C">
      <w:numFmt w:val="bullet"/>
      <w:lvlText w:val="•"/>
      <w:lvlJc w:val="left"/>
      <w:pPr>
        <w:ind w:left="8012" w:hanging="206"/>
      </w:pPr>
      <w:rPr>
        <w:rFonts w:hint="default"/>
        <w:lang w:val="ru-RU" w:eastAsia="en-US" w:bidi="ar-SA"/>
      </w:rPr>
    </w:lvl>
    <w:lvl w:ilvl="8" w:tplc="5876388E">
      <w:numFmt w:val="bullet"/>
      <w:lvlText w:val="•"/>
      <w:lvlJc w:val="left"/>
      <w:pPr>
        <w:ind w:left="8917" w:hanging="206"/>
      </w:pPr>
      <w:rPr>
        <w:rFonts w:hint="default"/>
        <w:lang w:val="ru-RU" w:eastAsia="en-US" w:bidi="ar-SA"/>
      </w:rPr>
    </w:lvl>
  </w:abstractNum>
  <w:abstractNum w:abstractNumId="5">
    <w:nsid w:val="274133E9"/>
    <w:multiLevelType w:val="hybridMultilevel"/>
    <w:tmpl w:val="851C02B4"/>
    <w:lvl w:ilvl="0" w:tplc="30AECF7A">
      <w:start w:val="1"/>
      <w:numFmt w:val="decimal"/>
      <w:lvlText w:val="%1."/>
      <w:lvlJc w:val="left"/>
      <w:pPr>
        <w:ind w:left="962" w:hanging="28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07FA692C">
      <w:numFmt w:val="bullet"/>
      <w:lvlText w:val="•"/>
      <w:lvlJc w:val="left"/>
      <w:pPr>
        <w:ind w:left="1936" w:hanging="288"/>
      </w:pPr>
      <w:rPr>
        <w:rFonts w:hint="default"/>
        <w:lang w:val="ru-RU" w:eastAsia="en-US" w:bidi="ar-SA"/>
      </w:rPr>
    </w:lvl>
    <w:lvl w:ilvl="2" w:tplc="3C2E1A24">
      <w:numFmt w:val="bullet"/>
      <w:lvlText w:val="•"/>
      <w:lvlJc w:val="left"/>
      <w:pPr>
        <w:ind w:left="2913" w:hanging="288"/>
      </w:pPr>
      <w:rPr>
        <w:rFonts w:hint="default"/>
        <w:lang w:val="ru-RU" w:eastAsia="en-US" w:bidi="ar-SA"/>
      </w:rPr>
    </w:lvl>
    <w:lvl w:ilvl="3" w:tplc="3710E41E">
      <w:numFmt w:val="bullet"/>
      <w:lvlText w:val="•"/>
      <w:lvlJc w:val="left"/>
      <w:pPr>
        <w:ind w:left="3889" w:hanging="288"/>
      </w:pPr>
      <w:rPr>
        <w:rFonts w:hint="default"/>
        <w:lang w:val="ru-RU" w:eastAsia="en-US" w:bidi="ar-SA"/>
      </w:rPr>
    </w:lvl>
    <w:lvl w:ilvl="4" w:tplc="DAB616DA">
      <w:numFmt w:val="bullet"/>
      <w:lvlText w:val="•"/>
      <w:lvlJc w:val="left"/>
      <w:pPr>
        <w:ind w:left="4866" w:hanging="288"/>
      </w:pPr>
      <w:rPr>
        <w:rFonts w:hint="default"/>
        <w:lang w:val="ru-RU" w:eastAsia="en-US" w:bidi="ar-SA"/>
      </w:rPr>
    </w:lvl>
    <w:lvl w:ilvl="5" w:tplc="31B6963A">
      <w:numFmt w:val="bullet"/>
      <w:lvlText w:val="•"/>
      <w:lvlJc w:val="left"/>
      <w:pPr>
        <w:ind w:left="5843" w:hanging="288"/>
      </w:pPr>
      <w:rPr>
        <w:rFonts w:hint="default"/>
        <w:lang w:val="ru-RU" w:eastAsia="en-US" w:bidi="ar-SA"/>
      </w:rPr>
    </w:lvl>
    <w:lvl w:ilvl="6" w:tplc="CD2E1B02">
      <w:numFmt w:val="bullet"/>
      <w:lvlText w:val="•"/>
      <w:lvlJc w:val="left"/>
      <w:pPr>
        <w:ind w:left="6819" w:hanging="288"/>
      </w:pPr>
      <w:rPr>
        <w:rFonts w:hint="default"/>
        <w:lang w:val="ru-RU" w:eastAsia="en-US" w:bidi="ar-SA"/>
      </w:rPr>
    </w:lvl>
    <w:lvl w:ilvl="7" w:tplc="5D0602FA">
      <w:numFmt w:val="bullet"/>
      <w:lvlText w:val="•"/>
      <w:lvlJc w:val="left"/>
      <w:pPr>
        <w:ind w:left="7796" w:hanging="288"/>
      </w:pPr>
      <w:rPr>
        <w:rFonts w:hint="default"/>
        <w:lang w:val="ru-RU" w:eastAsia="en-US" w:bidi="ar-SA"/>
      </w:rPr>
    </w:lvl>
    <w:lvl w:ilvl="8" w:tplc="6E1816C6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6">
    <w:nsid w:val="30C4005B"/>
    <w:multiLevelType w:val="hybridMultilevel"/>
    <w:tmpl w:val="A6DA96A6"/>
    <w:lvl w:ilvl="0" w:tplc="E3864D92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3B626A4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886E4C98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 w:tplc="EE084626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953A3FB2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1FA8D1A0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7042F0BE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47D4E73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3822BD8A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7">
    <w:nsid w:val="38C63B77"/>
    <w:multiLevelType w:val="hybridMultilevel"/>
    <w:tmpl w:val="E2765328"/>
    <w:lvl w:ilvl="0" w:tplc="8D267AF2">
      <w:start w:val="1"/>
      <w:numFmt w:val="decimal"/>
      <w:lvlText w:val="%1."/>
      <w:lvlJc w:val="left"/>
      <w:pPr>
        <w:ind w:left="962" w:hanging="26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03F2AE72">
      <w:numFmt w:val="bullet"/>
      <w:lvlText w:val="•"/>
      <w:lvlJc w:val="left"/>
      <w:pPr>
        <w:ind w:left="1936" w:hanging="262"/>
      </w:pPr>
      <w:rPr>
        <w:rFonts w:hint="default"/>
        <w:lang w:val="ru-RU" w:eastAsia="en-US" w:bidi="ar-SA"/>
      </w:rPr>
    </w:lvl>
    <w:lvl w:ilvl="2" w:tplc="BEE862C4">
      <w:numFmt w:val="bullet"/>
      <w:lvlText w:val="•"/>
      <w:lvlJc w:val="left"/>
      <w:pPr>
        <w:ind w:left="2913" w:hanging="262"/>
      </w:pPr>
      <w:rPr>
        <w:rFonts w:hint="default"/>
        <w:lang w:val="ru-RU" w:eastAsia="en-US" w:bidi="ar-SA"/>
      </w:rPr>
    </w:lvl>
    <w:lvl w:ilvl="3" w:tplc="5EBCEEF2">
      <w:numFmt w:val="bullet"/>
      <w:lvlText w:val="•"/>
      <w:lvlJc w:val="left"/>
      <w:pPr>
        <w:ind w:left="3889" w:hanging="262"/>
      </w:pPr>
      <w:rPr>
        <w:rFonts w:hint="default"/>
        <w:lang w:val="ru-RU" w:eastAsia="en-US" w:bidi="ar-SA"/>
      </w:rPr>
    </w:lvl>
    <w:lvl w:ilvl="4" w:tplc="6F9E9C5C">
      <w:numFmt w:val="bullet"/>
      <w:lvlText w:val="•"/>
      <w:lvlJc w:val="left"/>
      <w:pPr>
        <w:ind w:left="4866" w:hanging="262"/>
      </w:pPr>
      <w:rPr>
        <w:rFonts w:hint="default"/>
        <w:lang w:val="ru-RU" w:eastAsia="en-US" w:bidi="ar-SA"/>
      </w:rPr>
    </w:lvl>
    <w:lvl w:ilvl="5" w:tplc="0C9C119C">
      <w:numFmt w:val="bullet"/>
      <w:lvlText w:val="•"/>
      <w:lvlJc w:val="left"/>
      <w:pPr>
        <w:ind w:left="5843" w:hanging="262"/>
      </w:pPr>
      <w:rPr>
        <w:rFonts w:hint="default"/>
        <w:lang w:val="ru-RU" w:eastAsia="en-US" w:bidi="ar-SA"/>
      </w:rPr>
    </w:lvl>
    <w:lvl w:ilvl="6" w:tplc="CB784BB2">
      <w:numFmt w:val="bullet"/>
      <w:lvlText w:val="•"/>
      <w:lvlJc w:val="left"/>
      <w:pPr>
        <w:ind w:left="6819" w:hanging="262"/>
      </w:pPr>
      <w:rPr>
        <w:rFonts w:hint="default"/>
        <w:lang w:val="ru-RU" w:eastAsia="en-US" w:bidi="ar-SA"/>
      </w:rPr>
    </w:lvl>
    <w:lvl w:ilvl="7" w:tplc="3B7EB804">
      <w:numFmt w:val="bullet"/>
      <w:lvlText w:val="•"/>
      <w:lvlJc w:val="left"/>
      <w:pPr>
        <w:ind w:left="7796" w:hanging="262"/>
      </w:pPr>
      <w:rPr>
        <w:rFonts w:hint="default"/>
        <w:lang w:val="ru-RU" w:eastAsia="en-US" w:bidi="ar-SA"/>
      </w:rPr>
    </w:lvl>
    <w:lvl w:ilvl="8" w:tplc="153E3F26">
      <w:numFmt w:val="bullet"/>
      <w:lvlText w:val="•"/>
      <w:lvlJc w:val="left"/>
      <w:pPr>
        <w:ind w:left="8773" w:hanging="262"/>
      </w:pPr>
      <w:rPr>
        <w:rFonts w:hint="default"/>
        <w:lang w:val="ru-RU" w:eastAsia="en-US" w:bidi="ar-SA"/>
      </w:rPr>
    </w:lvl>
  </w:abstractNum>
  <w:abstractNum w:abstractNumId="8">
    <w:nsid w:val="38CE6ECA"/>
    <w:multiLevelType w:val="hybridMultilevel"/>
    <w:tmpl w:val="F93E67CA"/>
    <w:lvl w:ilvl="0" w:tplc="E16691E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FD53FE"/>
    <w:multiLevelType w:val="hybridMultilevel"/>
    <w:tmpl w:val="ED20A7AA"/>
    <w:lvl w:ilvl="0" w:tplc="C9DC77DE">
      <w:numFmt w:val="bullet"/>
      <w:lvlText w:val="–"/>
      <w:lvlJc w:val="left"/>
      <w:pPr>
        <w:ind w:left="96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D424C0">
      <w:numFmt w:val="bullet"/>
      <w:lvlText w:val="•"/>
      <w:lvlJc w:val="left"/>
      <w:pPr>
        <w:ind w:left="1936" w:hanging="339"/>
      </w:pPr>
      <w:rPr>
        <w:rFonts w:hint="default"/>
        <w:lang w:val="ru-RU" w:eastAsia="en-US" w:bidi="ar-SA"/>
      </w:rPr>
    </w:lvl>
    <w:lvl w:ilvl="2" w:tplc="48204CA0">
      <w:numFmt w:val="bullet"/>
      <w:lvlText w:val="•"/>
      <w:lvlJc w:val="left"/>
      <w:pPr>
        <w:ind w:left="2913" w:hanging="339"/>
      </w:pPr>
      <w:rPr>
        <w:rFonts w:hint="default"/>
        <w:lang w:val="ru-RU" w:eastAsia="en-US" w:bidi="ar-SA"/>
      </w:rPr>
    </w:lvl>
    <w:lvl w:ilvl="3" w:tplc="17ACA5CC">
      <w:numFmt w:val="bullet"/>
      <w:lvlText w:val="•"/>
      <w:lvlJc w:val="left"/>
      <w:pPr>
        <w:ind w:left="3889" w:hanging="339"/>
      </w:pPr>
      <w:rPr>
        <w:rFonts w:hint="default"/>
        <w:lang w:val="ru-RU" w:eastAsia="en-US" w:bidi="ar-SA"/>
      </w:rPr>
    </w:lvl>
    <w:lvl w:ilvl="4" w:tplc="12B62F4A">
      <w:numFmt w:val="bullet"/>
      <w:lvlText w:val="•"/>
      <w:lvlJc w:val="left"/>
      <w:pPr>
        <w:ind w:left="4866" w:hanging="339"/>
      </w:pPr>
      <w:rPr>
        <w:rFonts w:hint="default"/>
        <w:lang w:val="ru-RU" w:eastAsia="en-US" w:bidi="ar-SA"/>
      </w:rPr>
    </w:lvl>
    <w:lvl w:ilvl="5" w:tplc="94A64D26">
      <w:numFmt w:val="bullet"/>
      <w:lvlText w:val="•"/>
      <w:lvlJc w:val="left"/>
      <w:pPr>
        <w:ind w:left="5843" w:hanging="339"/>
      </w:pPr>
      <w:rPr>
        <w:rFonts w:hint="default"/>
        <w:lang w:val="ru-RU" w:eastAsia="en-US" w:bidi="ar-SA"/>
      </w:rPr>
    </w:lvl>
    <w:lvl w:ilvl="6" w:tplc="21E6EA86">
      <w:numFmt w:val="bullet"/>
      <w:lvlText w:val="•"/>
      <w:lvlJc w:val="left"/>
      <w:pPr>
        <w:ind w:left="6819" w:hanging="339"/>
      </w:pPr>
      <w:rPr>
        <w:rFonts w:hint="default"/>
        <w:lang w:val="ru-RU" w:eastAsia="en-US" w:bidi="ar-SA"/>
      </w:rPr>
    </w:lvl>
    <w:lvl w:ilvl="7" w:tplc="A2C8457A">
      <w:numFmt w:val="bullet"/>
      <w:lvlText w:val="•"/>
      <w:lvlJc w:val="left"/>
      <w:pPr>
        <w:ind w:left="7796" w:hanging="339"/>
      </w:pPr>
      <w:rPr>
        <w:rFonts w:hint="default"/>
        <w:lang w:val="ru-RU" w:eastAsia="en-US" w:bidi="ar-SA"/>
      </w:rPr>
    </w:lvl>
    <w:lvl w:ilvl="8" w:tplc="C83EA720">
      <w:numFmt w:val="bullet"/>
      <w:lvlText w:val="•"/>
      <w:lvlJc w:val="left"/>
      <w:pPr>
        <w:ind w:left="8773" w:hanging="339"/>
      </w:pPr>
      <w:rPr>
        <w:rFonts w:hint="default"/>
        <w:lang w:val="ru-RU" w:eastAsia="en-US" w:bidi="ar-SA"/>
      </w:rPr>
    </w:lvl>
  </w:abstractNum>
  <w:abstractNum w:abstractNumId="10">
    <w:nsid w:val="4A5C7E52"/>
    <w:multiLevelType w:val="hybridMultilevel"/>
    <w:tmpl w:val="ED5A53A6"/>
    <w:lvl w:ilvl="0" w:tplc="570826D8">
      <w:start w:val="1"/>
      <w:numFmt w:val="decimal"/>
      <w:lvlText w:val="%1."/>
      <w:lvlJc w:val="left"/>
      <w:pPr>
        <w:ind w:left="962" w:hanging="262"/>
      </w:pPr>
      <w:rPr>
        <w:rFonts w:hint="default"/>
        <w:spacing w:val="-6"/>
        <w:w w:val="100"/>
        <w:lang w:val="ru-RU" w:eastAsia="en-US" w:bidi="ar-SA"/>
      </w:rPr>
    </w:lvl>
    <w:lvl w:ilvl="1" w:tplc="A10E0EDC">
      <w:numFmt w:val="bullet"/>
      <w:lvlText w:val="•"/>
      <w:lvlJc w:val="left"/>
      <w:pPr>
        <w:ind w:left="1936" w:hanging="262"/>
      </w:pPr>
      <w:rPr>
        <w:rFonts w:hint="default"/>
        <w:lang w:val="ru-RU" w:eastAsia="en-US" w:bidi="ar-SA"/>
      </w:rPr>
    </w:lvl>
    <w:lvl w:ilvl="2" w:tplc="723E1522">
      <w:numFmt w:val="bullet"/>
      <w:lvlText w:val="•"/>
      <w:lvlJc w:val="left"/>
      <w:pPr>
        <w:ind w:left="2913" w:hanging="262"/>
      </w:pPr>
      <w:rPr>
        <w:rFonts w:hint="default"/>
        <w:lang w:val="ru-RU" w:eastAsia="en-US" w:bidi="ar-SA"/>
      </w:rPr>
    </w:lvl>
    <w:lvl w:ilvl="3" w:tplc="0F8CAD92">
      <w:numFmt w:val="bullet"/>
      <w:lvlText w:val="•"/>
      <w:lvlJc w:val="left"/>
      <w:pPr>
        <w:ind w:left="3889" w:hanging="262"/>
      </w:pPr>
      <w:rPr>
        <w:rFonts w:hint="default"/>
        <w:lang w:val="ru-RU" w:eastAsia="en-US" w:bidi="ar-SA"/>
      </w:rPr>
    </w:lvl>
    <w:lvl w:ilvl="4" w:tplc="63D0B1C4">
      <w:numFmt w:val="bullet"/>
      <w:lvlText w:val="•"/>
      <w:lvlJc w:val="left"/>
      <w:pPr>
        <w:ind w:left="4866" w:hanging="262"/>
      </w:pPr>
      <w:rPr>
        <w:rFonts w:hint="default"/>
        <w:lang w:val="ru-RU" w:eastAsia="en-US" w:bidi="ar-SA"/>
      </w:rPr>
    </w:lvl>
    <w:lvl w:ilvl="5" w:tplc="1D8494CE">
      <w:numFmt w:val="bullet"/>
      <w:lvlText w:val="•"/>
      <w:lvlJc w:val="left"/>
      <w:pPr>
        <w:ind w:left="5843" w:hanging="262"/>
      </w:pPr>
      <w:rPr>
        <w:rFonts w:hint="default"/>
        <w:lang w:val="ru-RU" w:eastAsia="en-US" w:bidi="ar-SA"/>
      </w:rPr>
    </w:lvl>
    <w:lvl w:ilvl="6" w:tplc="2480B4EA">
      <w:numFmt w:val="bullet"/>
      <w:lvlText w:val="•"/>
      <w:lvlJc w:val="left"/>
      <w:pPr>
        <w:ind w:left="6819" w:hanging="262"/>
      </w:pPr>
      <w:rPr>
        <w:rFonts w:hint="default"/>
        <w:lang w:val="ru-RU" w:eastAsia="en-US" w:bidi="ar-SA"/>
      </w:rPr>
    </w:lvl>
    <w:lvl w:ilvl="7" w:tplc="05969634">
      <w:numFmt w:val="bullet"/>
      <w:lvlText w:val="•"/>
      <w:lvlJc w:val="left"/>
      <w:pPr>
        <w:ind w:left="7796" w:hanging="262"/>
      </w:pPr>
      <w:rPr>
        <w:rFonts w:hint="default"/>
        <w:lang w:val="ru-RU" w:eastAsia="en-US" w:bidi="ar-SA"/>
      </w:rPr>
    </w:lvl>
    <w:lvl w:ilvl="8" w:tplc="C3D66C98">
      <w:numFmt w:val="bullet"/>
      <w:lvlText w:val="•"/>
      <w:lvlJc w:val="left"/>
      <w:pPr>
        <w:ind w:left="8773" w:hanging="262"/>
      </w:pPr>
      <w:rPr>
        <w:rFonts w:hint="default"/>
        <w:lang w:val="ru-RU" w:eastAsia="en-US" w:bidi="ar-SA"/>
      </w:rPr>
    </w:lvl>
  </w:abstractNum>
  <w:abstractNum w:abstractNumId="11">
    <w:nsid w:val="58364CA4"/>
    <w:multiLevelType w:val="hybridMultilevel"/>
    <w:tmpl w:val="CA0253AC"/>
    <w:lvl w:ilvl="0" w:tplc="D0F24E02">
      <w:start w:val="1"/>
      <w:numFmt w:val="decimal"/>
      <w:lvlText w:val="%1."/>
      <w:lvlJc w:val="right"/>
      <w:pPr>
        <w:ind w:left="962" w:hanging="288"/>
      </w:pPr>
      <w:rPr>
        <w:rFonts w:hint="default"/>
        <w:spacing w:val="-6"/>
        <w:w w:val="100"/>
        <w:sz w:val="24"/>
        <w:szCs w:val="24"/>
        <w:lang w:val="ru-RU" w:eastAsia="en-US" w:bidi="ar-SA"/>
      </w:rPr>
    </w:lvl>
    <w:lvl w:ilvl="1" w:tplc="07FA692C">
      <w:numFmt w:val="bullet"/>
      <w:lvlText w:val="•"/>
      <w:lvlJc w:val="left"/>
      <w:pPr>
        <w:ind w:left="1936" w:hanging="288"/>
      </w:pPr>
      <w:rPr>
        <w:rFonts w:hint="default"/>
        <w:lang w:val="ru-RU" w:eastAsia="en-US" w:bidi="ar-SA"/>
      </w:rPr>
    </w:lvl>
    <w:lvl w:ilvl="2" w:tplc="3C2E1A24">
      <w:numFmt w:val="bullet"/>
      <w:lvlText w:val="•"/>
      <w:lvlJc w:val="left"/>
      <w:pPr>
        <w:ind w:left="2913" w:hanging="288"/>
      </w:pPr>
      <w:rPr>
        <w:rFonts w:hint="default"/>
        <w:lang w:val="ru-RU" w:eastAsia="en-US" w:bidi="ar-SA"/>
      </w:rPr>
    </w:lvl>
    <w:lvl w:ilvl="3" w:tplc="3710E41E">
      <w:numFmt w:val="bullet"/>
      <w:lvlText w:val="•"/>
      <w:lvlJc w:val="left"/>
      <w:pPr>
        <w:ind w:left="3889" w:hanging="288"/>
      </w:pPr>
      <w:rPr>
        <w:rFonts w:hint="default"/>
        <w:lang w:val="ru-RU" w:eastAsia="en-US" w:bidi="ar-SA"/>
      </w:rPr>
    </w:lvl>
    <w:lvl w:ilvl="4" w:tplc="DAB616DA">
      <w:numFmt w:val="bullet"/>
      <w:lvlText w:val="•"/>
      <w:lvlJc w:val="left"/>
      <w:pPr>
        <w:ind w:left="4866" w:hanging="288"/>
      </w:pPr>
      <w:rPr>
        <w:rFonts w:hint="default"/>
        <w:lang w:val="ru-RU" w:eastAsia="en-US" w:bidi="ar-SA"/>
      </w:rPr>
    </w:lvl>
    <w:lvl w:ilvl="5" w:tplc="31B6963A">
      <w:numFmt w:val="bullet"/>
      <w:lvlText w:val="•"/>
      <w:lvlJc w:val="left"/>
      <w:pPr>
        <w:ind w:left="5843" w:hanging="288"/>
      </w:pPr>
      <w:rPr>
        <w:rFonts w:hint="default"/>
        <w:lang w:val="ru-RU" w:eastAsia="en-US" w:bidi="ar-SA"/>
      </w:rPr>
    </w:lvl>
    <w:lvl w:ilvl="6" w:tplc="CD2E1B02">
      <w:numFmt w:val="bullet"/>
      <w:lvlText w:val="•"/>
      <w:lvlJc w:val="left"/>
      <w:pPr>
        <w:ind w:left="6819" w:hanging="288"/>
      </w:pPr>
      <w:rPr>
        <w:rFonts w:hint="default"/>
        <w:lang w:val="ru-RU" w:eastAsia="en-US" w:bidi="ar-SA"/>
      </w:rPr>
    </w:lvl>
    <w:lvl w:ilvl="7" w:tplc="5D0602FA">
      <w:numFmt w:val="bullet"/>
      <w:lvlText w:val="•"/>
      <w:lvlJc w:val="left"/>
      <w:pPr>
        <w:ind w:left="7796" w:hanging="288"/>
      </w:pPr>
      <w:rPr>
        <w:rFonts w:hint="default"/>
        <w:lang w:val="ru-RU" w:eastAsia="en-US" w:bidi="ar-SA"/>
      </w:rPr>
    </w:lvl>
    <w:lvl w:ilvl="8" w:tplc="6E1816C6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12">
    <w:nsid w:val="5B201512"/>
    <w:multiLevelType w:val="hybridMultilevel"/>
    <w:tmpl w:val="08168C66"/>
    <w:lvl w:ilvl="0" w:tplc="5DDC4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4F064F"/>
    <w:multiLevelType w:val="hybridMultilevel"/>
    <w:tmpl w:val="698468BC"/>
    <w:lvl w:ilvl="0" w:tplc="521A1114">
      <w:start w:val="1"/>
      <w:numFmt w:val="decimal"/>
      <w:lvlText w:val="%1."/>
      <w:lvlJc w:val="left"/>
      <w:pPr>
        <w:ind w:left="496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EE6EA0">
      <w:start w:val="1"/>
      <w:numFmt w:val="decimal"/>
      <w:lvlText w:val="%2."/>
      <w:lvlJc w:val="left"/>
      <w:pPr>
        <w:ind w:left="5943" w:hanging="26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 w:tplc="47A637D8">
      <w:numFmt w:val="bullet"/>
      <w:lvlText w:val="•"/>
      <w:lvlJc w:val="left"/>
      <w:pPr>
        <w:ind w:left="6925" w:hanging="262"/>
      </w:pPr>
      <w:rPr>
        <w:rFonts w:hint="default"/>
        <w:lang w:val="ru-RU" w:eastAsia="en-US" w:bidi="ar-SA"/>
      </w:rPr>
    </w:lvl>
    <w:lvl w:ilvl="3" w:tplc="DB2849E8">
      <w:numFmt w:val="bullet"/>
      <w:lvlText w:val="•"/>
      <w:lvlJc w:val="left"/>
      <w:pPr>
        <w:ind w:left="7910" w:hanging="262"/>
      </w:pPr>
      <w:rPr>
        <w:rFonts w:hint="default"/>
        <w:lang w:val="ru-RU" w:eastAsia="en-US" w:bidi="ar-SA"/>
      </w:rPr>
    </w:lvl>
    <w:lvl w:ilvl="4" w:tplc="A2DEABB2">
      <w:numFmt w:val="bullet"/>
      <w:lvlText w:val="•"/>
      <w:lvlJc w:val="left"/>
      <w:pPr>
        <w:ind w:left="8895" w:hanging="262"/>
      </w:pPr>
      <w:rPr>
        <w:rFonts w:hint="default"/>
        <w:lang w:val="ru-RU" w:eastAsia="en-US" w:bidi="ar-SA"/>
      </w:rPr>
    </w:lvl>
    <w:lvl w:ilvl="5" w:tplc="3668B2E4">
      <w:numFmt w:val="bullet"/>
      <w:lvlText w:val="•"/>
      <w:lvlJc w:val="left"/>
      <w:pPr>
        <w:ind w:left="9880" w:hanging="262"/>
      </w:pPr>
      <w:rPr>
        <w:rFonts w:hint="default"/>
        <w:lang w:val="ru-RU" w:eastAsia="en-US" w:bidi="ar-SA"/>
      </w:rPr>
    </w:lvl>
    <w:lvl w:ilvl="6" w:tplc="7B3E58AC">
      <w:numFmt w:val="bullet"/>
      <w:lvlText w:val="•"/>
      <w:lvlJc w:val="left"/>
      <w:pPr>
        <w:ind w:left="10865" w:hanging="262"/>
      </w:pPr>
      <w:rPr>
        <w:rFonts w:hint="default"/>
        <w:lang w:val="ru-RU" w:eastAsia="en-US" w:bidi="ar-SA"/>
      </w:rPr>
    </w:lvl>
    <w:lvl w:ilvl="7" w:tplc="307C6258">
      <w:numFmt w:val="bullet"/>
      <w:lvlText w:val="•"/>
      <w:lvlJc w:val="left"/>
      <w:pPr>
        <w:ind w:left="11850" w:hanging="262"/>
      </w:pPr>
      <w:rPr>
        <w:rFonts w:hint="default"/>
        <w:lang w:val="ru-RU" w:eastAsia="en-US" w:bidi="ar-SA"/>
      </w:rPr>
    </w:lvl>
    <w:lvl w:ilvl="8" w:tplc="61E2752E">
      <w:numFmt w:val="bullet"/>
      <w:lvlText w:val="•"/>
      <w:lvlJc w:val="left"/>
      <w:pPr>
        <w:ind w:left="12836" w:hanging="262"/>
      </w:pPr>
      <w:rPr>
        <w:rFonts w:hint="default"/>
        <w:lang w:val="ru-RU" w:eastAsia="en-US" w:bidi="ar-SA"/>
      </w:rPr>
    </w:lvl>
  </w:abstractNum>
  <w:abstractNum w:abstractNumId="14">
    <w:nsid w:val="6BBB2DD1"/>
    <w:multiLevelType w:val="hybridMultilevel"/>
    <w:tmpl w:val="BA06FD4C"/>
    <w:lvl w:ilvl="0" w:tplc="9CA635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2A17A9"/>
    <w:multiLevelType w:val="hybridMultilevel"/>
    <w:tmpl w:val="E67CDC4E"/>
    <w:lvl w:ilvl="0" w:tplc="59A68CEA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744E303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ED2EAF26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 w:tplc="DE00302C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738E9912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CA8E2EDE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8990DE3A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EB26CFAE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05887DB4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16">
    <w:nsid w:val="6E352B95"/>
    <w:multiLevelType w:val="hybridMultilevel"/>
    <w:tmpl w:val="55EEEF9A"/>
    <w:lvl w:ilvl="0" w:tplc="A0D0CD18">
      <w:numFmt w:val="bullet"/>
      <w:lvlText w:val=""/>
      <w:lvlJc w:val="left"/>
      <w:pPr>
        <w:ind w:left="929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6C8DAEA">
      <w:numFmt w:val="bullet"/>
      <w:lvlText w:val="•"/>
      <w:lvlJc w:val="left"/>
      <w:pPr>
        <w:ind w:left="1862" w:hanging="428"/>
      </w:pPr>
      <w:rPr>
        <w:rFonts w:hint="default"/>
        <w:lang w:val="ru-RU" w:eastAsia="en-US" w:bidi="ar-SA"/>
      </w:rPr>
    </w:lvl>
    <w:lvl w:ilvl="2" w:tplc="0456A466">
      <w:numFmt w:val="bullet"/>
      <w:lvlText w:val="•"/>
      <w:lvlJc w:val="left"/>
      <w:pPr>
        <w:ind w:left="2805" w:hanging="428"/>
      </w:pPr>
      <w:rPr>
        <w:rFonts w:hint="default"/>
        <w:lang w:val="ru-RU" w:eastAsia="en-US" w:bidi="ar-SA"/>
      </w:rPr>
    </w:lvl>
    <w:lvl w:ilvl="3" w:tplc="4D40E48E">
      <w:numFmt w:val="bullet"/>
      <w:lvlText w:val="•"/>
      <w:lvlJc w:val="left"/>
      <w:pPr>
        <w:ind w:left="3747" w:hanging="428"/>
      </w:pPr>
      <w:rPr>
        <w:rFonts w:hint="default"/>
        <w:lang w:val="ru-RU" w:eastAsia="en-US" w:bidi="ar-SA"/>
      </w:rPr>
    </w:lvl>
    <w:lvl w:ilvl="4" w:tplc="D00A8E6C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5" w:tplc="6B02A9F6"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 w:tplc="B1164034">
      <w:numFmt w:val="bullet"/>
      <w:lvlText w:val="•"/>
      <w:lvlJc w:val="left"/>
      <w:pPr>
        <w:ind w:left="6575" w:hanging="428"/>
      </w:pPr>
      <w:rPr>
        <w:rFonts w:hint="default"/>
        <w:lang w:val="ru-RU" w:eastAsia="en-US" w:bidi="ar-SA"/>
      </w:rPr>
    </w:lvl>
    <w:lvl w:ilvl="7" w:tplc="734455D4">
      <w:numFmt w:val="bullet"/>
      <w:lvlText w:val="•"/>
      <w:lvlJc w:val="left"/>
      <w:pPr>
        <w:ind w:left="7518" w:hanging="428"/>
      </w:pPr>
      <w:rPr>
        <w:rFonts w:hint="default"/>
        <w:lang w:val="ru-RU" w:eastAsia="en-US" w:bidi="ar-SA"/>
      </w:rPr>
    </w:lvl>
    <w:lvl w:ilvl="8" w:tplc="06E6E55A">
      <w:numFmt w:val="bullet"/>
      <w:lvlText w:val="•"/>
      <w:lvlJc w:val="left"/>
      <w:pPr>
        <w:ind w:left="8461" w:hanging="428"/>
      </w:pPr>
      <w:rPr>
        <w:rFonts w:hint="default"/>
        <w:lang w:val="ru-RU" w:eastAsia="en-US" w:bidi="ar-SA"/>
      </w:rPr>
    </w:lvl>
  </w:abstractNum>
  <w:abstractNum w:abstractNumId="17">
    <w:nsid w:val="72C40F94"/>
    <w:multiLevelType w:val="hybridMultilevel"/>
    <w:tmpl w:val="AE604B12"/>
    <w:lvl w:ilvl="0" w:tplc="4FB2B2B2">
      <w:start w:val="1"/>
      <w:numFmt w:val="decimal"/>
      <w:lvlText w:val="%1."/>
      <w:lvlJc w:val="left"/>
      <w:pPr>
        <w:ind w:left="1322" w:hanging="36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EF4492E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DEC00A04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 w:tplc="8F66B502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A81494E0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D23CCC56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A9141848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E9060FDC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D55E2052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18">
    <w:nsid w:val="72DB7BF3"/>
    <w:multiLevelType w:val="hybridMultilevel"/>
    <w:tmpl w:val="C240988C"/>
    <w:lvl w:ilvl="0" w:tplc="A80A17D6">
      <w:start w:val="6"/>
      <w:numFmt w:val="decimal"/>
      <w:lvlText w:val="%1."/>
      <w:lvlJc w:val="left"/>
      <w:pPr>
        <w:ind w:left="962" w:hanging="26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1" w:tplc="DE46C2C6">
      <w:start w:val="21"/>
      <w:numFmt w:val="decimal"/>
      <w:lvlText w:val="%2."/>
      <w:lvlJc w:val="left"/>
      <w:pPr>
        <w:ind w:left="1670" w:hanging="397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 w:tplc="B9EC31CA">
      <w:numFmt w:val="bullet"/>
      <w:lvlText w:val="•"/>
      <w:lvlJc w:val="left"/>
      <w:pPr>
        <w:ind w:left="2685" w:hanging="397"/>
      </w:pPr>
      <w:rPr>
        <w:rFonts w:hint="default"/>
        <w:lang w:val="ru-RU" w:eastAsia="en-US" w:bidi="ar-SA"/>
      </w:rPr>
    </w:lvl>
    <w:lvl w:ilvl="3" w:tplc="6E16A7B8">
      <w:numFmt w:val="bullet"/>
      <w:lvlText w:val="•"/>
      <w:lvlJc w:val="left"/>
      <w:pPr>
        <w:ind w:left="3690" w:hanging="397"/>
      </w:pPr>
      <w:rPr>
        <w:rFonts w:hint="default"/>
        <w:lang w:val="ru-RU" w:eastAsia="en-US" w:bidi="ar-SA"/>
      </w:rPr>
    </w:lvl>
    <w:lvl w:ilvl="4" w:tplc="D9AAE736">
      <w:numFmt w:val="bullet"/>
      <w:lvlText w:val="•"/>
      <w:lvlJc w:val="left"/>
      <w:pPr>
        <w:ind w:left="4695" w:hanging="397"/>
      </w:pPr>
      <w:rPr>
        <w:rFonts w:hint="default"/>
        <w:lang w:val="ru-RU" w:eastAsia="en-US" w:bidi="ar-SA"/>
      </w:rPr>
    </w:lvl>
    <w:lvl w:ilvl="5" w:tplc="BA76EB1E">
      <w:numFmt w:val="bullet"/>
      <w:lvlText w:val="•"/>
      <w:lvlJc w:val="left"/>
      <w:pPr>
        <w:ind w:left="5700" w:hanging="397"/>
      </w:pPr>
      <w:rPr>
        <w:rFonts w:hint="default"/>
        <w:lang w:val="ru-RU" w:eastAsia="en-US" w:bidi="ar-SA"/>
      </w:rPr>
    </w:lvl>
    <w:lvl w:ilvl="6" w:tplc="A574D388">
      <w:numFmt w:val="bullet"/>
      <w:lvlText w:val="•"/>
      <w:lvlJc w:val="left"/>
      <w:pPr>
        <w:ind w:left="6705" w:hanging="397"/>
      </w:pPr>
      <w:rPr>
        <w:rFonts w:hint="default"/>
        <w:lang w:val="ru-RU" w:eastAsia="en-US" w:bidi="ar-SA"/>
      </w:rPr>
    </w:lvl>
    <w:lvl w:ilvl="7" w:tplc="8A2E8378">
      <w:numFmt w:val="bullet"/>
      <w:lvlText w:val="•"/>
      <w:lvlJc w:val="left"/>
      <w:pPr>
        <w:ind w:left="7710" w:hanging="397"/>
      </w:pPr>
      <w:rPr>
        <w:rFonts w:hint="default"/>
        <w:lang w:val="ru-RU" w:eastAsia="en-US" w:bidi="ar-SA"/>
      </w:rPr>
    </w:lvl>
    <w:lvl w:ilvl="8" w:tplc="2182F838">
      <w:numFmt w:val="bullet"/>
      <w:lvlText w:val="•"/>
      <w:lvlJc w:val="left"/>
      <w:pPr>
        <w:ind w:left="8716" w:hanging="39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8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  <w:num w:numId="14">
    <w:abstractNumId w:val="8"/>
  </w:num>
  <w:num w:numId="15">
    <w:abstractNumId w:val="12"/>
  </w:num>
  <w:num w:numId="16">
    <w:abstractNumId w:val="13"/>
  </w:num>
  <w:num w:numId="17">
    <w:abstractNumId w:val="16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AC"/>
    <w:rsid w:val="000C2284"/>
    <w:rsid w:val="000C27C0"/>
    <w:rsid w:val="000C6A1C"/>
    <w:rsid w:val="00105858"/>
    <w:rsid w:val="00121D1F"/>
    <w:rsid w:val="00130E76"/>
    <w:rsid w:val="001422C1"/>
    <w:rsid w:val="00162808"/>
    <w:rsid w:val="001D34CC"/>
    <w:rsid w:val="001F175C"/>
    <w:rsid w:val="002D2670"/>
    <w:rsid w:val="00311AD9"/>
    <w:rsid w:val="00323FC7"/>
    <w:rsid w:val="00356F0D"/>
    <w:rsid w:val="0038316B"/>
    <w:rsid w:val="003846CE"/>
    <w:rsid w:val="003848F5"/>
    <w:rsid w:val="00397103"/>
    <w:rsid w:val="00410BF9"/>
    <w:rsid w:val="004272C8"/>
    <w:rsid w:val="004C2FA3"/>
    <w:rsid w:val="004E049B"/>
    <w:rsid w:val="004E4EE9"/>
    <w:rsid w:val="005A2277"/>
    <w:rsid w:val="005B6C40"/>
    <w:rsid w:val="005D691F"/>
    <w:rsid w:val="00654D80"/>
    <w:rsid w:val="00683F89"/>
    <w:rsid w:val="006C739B"/>
    <w:rsid w:val="006E5566"/>
    <w:rsid w:val="007F5664"/>
    <w:rsid w:val="007F6C10"/>
    <w:rsid w:val="00817117"/>
    <w:rsid w:val="0082011E"/>
    <w:rsid w:val="0083004A"/>
    <w:rsid w:val="00845649"/>
    <w:rsid w:val="008909C0"/>
    <w:rsid w:val="008A1092"/>
    <w:rsid w:val="00927150"/>
    <w:rsid w:val="009470A1"/>
    <w:rsid w:val="009751F2"/>
    <w:rsid w:val="009B0256"/>
    <w:rsid w:val="009C242A"/>
    <w:rsid w:val="009C287C"/>
    <w:rsid w:val="009F6D1E"/>
    <w:rsid w:val="00A710F9"/>
    <w:rsid w:val="00B04D4B"/>
    <w:rsid w:val="00B07768"/>
    <w:rsid w:val="00B80348"/>
    <w:rsid w:val="00C11D95"/>
    <w:rsid w:val="00C903CB"/>
    <w:rsid w:val="00C90D54"/>
    <w:rsid w:val="00D33887"/>
    <w:rsid w:val="00D470FB"/>
    <w:rsid w:val="00DA6574"/>
    <w:rsid w:val="00DB5E43"/>
    <w:rsid w:val="00DE2982"/>
    <w:rsid w:val="00DF2194"/>
    <w:rsid w:val="00E03738"/>
    <w:rsid w:val="00E252AC"/>
    <w:rsid w:val="00E32867"/>
    <w:rsid w:val="00E946FC"/>
    <w:rsid w:val="00E96A31"/>
    <w:rsid w:val="00F20C80"/>
    <w:rsid w:val="00F54CD6"/>
    <w:rsid w:val="00F57D95"/>
    <w:rsid w:val="00F63741"/>
    <w:rsid w:val="00FC6CC2"/>
    <w:rsid w:val="00FD5A1D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42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C24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242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C24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242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422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C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C24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242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C24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24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by/main.aspx?guid=1185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B3D7-FA8E-40D6-9FA8-ABB29883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5262</Words>
  <Characters>29996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и туризма Республики Беларусь</vt:lpstr>
    </vt:vector>
  </TitlesOfParts>
  <Company/>
  <LinksUpToDate>false</LinksUpToDate>
  <CharactersWithSpaces>35188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и туризма Республики Беларусь</dc:title>
  <dc:creator>x</dc:creator>
  <cp:lastModifiedBy>1</cp:lastModifiedBy>
  <cp:revision>2</cp:revision>
  <cp:lastPrinted>2023-03-02T09:52:00Z</cp:lastPrinted>
  <dcterms:created xsi:type="dcterms:W3CDTF">2023-04-12T12:04:00Z</dcterms:created>
  <dcterms:modified xsi:type="dcterms:W3CDTF">2023-04-12T12:04:00Z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